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A30" w:rsidRDefault="007B2A30" w:rsidP="007B2A30">
      <w:pPr>
        <w:pStyle w:val="a3"/>
        <w:spacing w:before="0" w:beforeAutospacing="0" w:after="0" w:afterAutospacing="0"/>
        <w:jc w:val="center"/>
        <w:rPr>
          <w:b/>
        </w:rPr>
      </w:pPr>
      <w:r w:rsidRPr="007B2A30">
        <w:rPr>
          <w:b/>
        </w:rPr>
        <w:t>ПЛЕНЭР ДЛЯ МОЛОДЫХ ХУДОЖНИКОВ</w:t>
      </w:r>
    </w:p>
    <w:p w:rsidR="007B2A30" w:rsidRDefault="007B2A30" w:rsidP="007B2A30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В РАМКАХ ВЫСТАВОЧНОГО ПРОЕКТА</w:t>
      </w:r>
    </w:p>
    <w:p w:rsidR="007B2A30" w:rsidRPr="007B2A30" w:rsidRDefault="007B2A30" w:rsidP="007B2A30">
      <w:pPr>
        <w:pStyle w:val="a3"/>
        <w:spacing w:before="0" w:beforeAutospacing="0" w:after="0" w:afterAutospacing="0"/>
        <w:jc w:val="center"/>
        <w:rPr>
          <w:b/>
        </w:rPr>
      </w:pPr>
      <w:r w:rsidRPr="007B2A30">
        <w:rPr>
          <w:b/>
        </w:rPr>
        <w:t>“</w:t>
      </w:r>
      <w:r>
        <w:rPr>
          <w:b/>
        </w:rPr>
        <w:t>КАК ВИДИТ МУЗЫКУ П.И.</w:t>
      </w:r>
      <w:r w:rsidRPr="007B2A30">
        <w:rPr>
          <w:b/>
        </w:rPr>
        <w:t xml:space="preserve"> </w:t>
      </w:r>
      <w:r>
        <w:rPr>
          <w:b/>
        </w:rPr>
        <w:t>ЧАЙКОВСКОГО МОЛОДОЙ ХУДОЖНИК</w:t>
      </w:r>
      <w:r w:rsidRPr="007B2A30">
        <w:rPr>
          <w:b/>
        </w:rPr>
        <w:t>”</w:t>
      </w:r>
    </w:p>
    <w:p w:rsidR="007B2A30" w:rsidRPr="006A56AF" w:rsidRDefault="007B2A30" w:rsidP="007B2A30">
      <w:pPr>
        <w:pStyle w:val="a3"/>
        <w:spacing w:before="0" w:beforeAutospacing="0" w:after="0" w:afterAutospacing="0"/>
        <w:jc w:val="center"/>
        <w:rPr>
          <w:b/>
        </w:rPr>
      </w:pPr>
    </w:p>
    <w:p w:rsidR="007B2A30" w:rsidRPr="007B2A30" w:rsidRDefault="007B2A30" w:rsidP="007B2A30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 w:rsidRPr="007B2A30">
        <w:rPr>
          <w:b/>
          <w:sz w:val="32"/>
          <w:szCs w:val="32"/>
        </w:rPr>
        <w:t>КЛИН И ЕГО ОКРЕСТНОСТИ</w:t>
      </w:r>
    </w:p>
    <w:p w:rsidR="007B2A30" w:rsidRDefault="007B2A30" w:rsidP="007B2A30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12-18 июля 2015 г.</w:t>
      </w:r>
    </w:p>
    <w:p w:rsidR="007B2A30" w:rsidRPr="007B2A30" w:rsidRDefault="007B2A30" w:rsidP="007B2A30">
      <w:pPr>
        <w:pStyle w:val="a3"/>
        <w:spacing w:before="0" w:beforeAutospacing="0" w:after="0" w:afterAutospacing="0"/>
        <w:jc w:val="center"/>
        <w:rPr>
          <w:b/>
        </w:rPr>
      </w:pPr>
    </w:p>
    <w:p w:rsidR="007B2A30" w:rsidRPr="00176E6D" w:rsidRDefault="007B2A30" w:rsidP="006A56AF">
      <w:pPr>
        <w:pStyle w:val="a3"/>
        <w:jc w:val="both"/>
        <w:rPr>
          <w:i/>
        </w:rPr>
      </w:pPr>
      <w:r>
        <w:t>До Клина добираемся своим ходом на электричке (встречаемся на вокзале). Расписание электричек сообщу позже.</w:t>
      </w:r>
      <w:r w:rsidR="006A56AF">
        <w:t xml:space="preserve"> </w:t>
      </w:r>
      <w:r w:rsidR="006824BF" w:rsidRPr="00176E6D">
        <w:rPr>
          <w:i/>
        </w:rPr>
        <w:t xml:space="preserve">Трансфер </w:t>
      </w:r>
      <w:r w:rsidR="00831D11">
        <w:rPr>
          <w:i/>
        </w:rPr>
        <w:t>за счет принимающей стороны</w:t>
      </w:r>
      <w:r w:rsidR="001235AF">
        <w:rPr>
          <w:i/>
        </w:rPr>
        <w:t>.</w:t>
      </w:r>
    </w:p>
    <w:p w:rsidR="006824BF" w:rsidRDefault="007B2A30" w:rsidP="006A56AF">
      <w:pPr>
        <w:pStyle w:val="a3"/>
        <w:jc w:val="both"/>
        <w:rPr>
          <w:i/>
        </w:rPr>
      </w:pPr>
      <w:r w:rsidRPr="0073674C">
        <w:t>Прожи</w:t>
      </w:r>
      <w:r w:rsidR="0073674C" w:rsidRPr="0073674C">
        <w:t>вание</w:t>
      </w:r>
      <w:r w:rsidR="001235AF" w:rsidRPr="001235AF">
        <w:t xml:space="preserve">: </w:t>
      </w:r>
      <w:r w:rsidR="001235AF">
        <w:t>б</w:t>
      </w:r>
      <w:r w:rsidR="00320554">
        <w:t xml:space="preserve">аза отдыха </w:t>
      </w:r>
      <w:r w:rsidR="00320554" w:rsidRPr="00320554">
        <w:t>“</w:t>
      </w:r>
      <w:r w:rsidR="00320554">
        <w:t>Белозерки</w:t>
      </w:r>
      <w:r w:rsidR="00320554" w:rsidRPr="00320554">
        <w:t>”</w:t>
      </w:r>
      <w:r w:rsidR="00320554">
        <w:t xml:space="preserve">, стоимость проживания </w:t>
      </w:r>
      <w:r w:rsidR="00320554" w:rsidRPr="00320554">
        <w:t xml:space="preserve">- </w:t>
      </w:r>
      <w:r w:rsidR="00320554">
        <w:t>2-х местная комната - 1000 руб./</w:t>
      </w:r>
      <w:proofErr w:type="spellStart"/>
      <w:r w:rsidR="00320554">
        <w:t>сут</w:t>
      </w:r>
      <w:proofErr w:type="spellEnd"/>
      <w:r w:rsidR="00320554">
        <w:t>.</w:t>
      </w:r>
      <w:r w:rsidR="00320554" w:rsidRPr="00320554">
        <w:t xml:space="preserve"> </w:t>
      </w:r>
      <w:r w:rsidR="00831D11" w:rsidRPr="00831D11">
        <w:rPr>
          <w:i/>
        </w:rPr>
        <w:t>Адрес:</w:t>
      </w:r>
      <w:r w:rsidR="00831D11" w:rsidRPr="00831D11">
        <w:t xml:space="preserve"> </w:t>
      </w:r>
      <w:r w:rsidR="006824BF" w:rsidRPr="006824BF">
        <w:rPr>
          <w:i/>
        </w:rPr>
        <w:t>Московская область, Клин, дер.</w:t>
      </w:r>
      <w:r w:rsidR="001235AF">
        <w:rPr>
          <w:i/>
        </w:rPr>
        <w:t xml:space="preserve"> </w:t>
      </w:r>
      <w:r w:rsidR="006824BF" w:rsidRPr="006824BF">
        <w:rPr>
          <w:i/>
        </w:rPr>
        <w:t>Белозерки, д.</w:t>
      </w:r>
      <w:r w:rsidR="001235AF">
        <w:rPr>
          <w:i/>
        </w:rPr>
        <w:t xml:space="preserve"> </w:t>
      </w:r>
      <w:r w:rsidR="006824BF" w:rsidRPr="006824BF">
        <w:rPr>
          <w:i/>
        </w:rPr>
        <w:t>134</w:t>
      </w:r>
      <w:r w:rsidR="006824BF">
        <w:rPr>
          <w:i/>
        </w:rPr>
        <w:t xml:space="preserve"> </w:t>
      </w:r>
      <w:r w:rsidR="001235AF">
        <w:rPr>
          <w:i/>
        </w:rPr>
        <w:t>(</w:t>
      </w:r>
      <w:r w:rsidR="001235AF" w:rsidRPr="006824BF">
        <w:rPr>
          <w:i/>
        </w:rPr>
        <w:t>в 5 км от г.</w:t>
      </w:r>
      <w:r w:rsidR="001235AF">
        <w:rPr>
          <w:i/>
        </w:rPr>
        <w:t xml:space="preserve"> </w:t>
      </w:r>
      <w:r w:rsidR="001235AF" w:rsidRPr="006824BF">
        <w:rPr>
          <w:i/>
        </w:rPr>
        <w:t>Клин</w:t>
      </w:r>
      <w:r w:rsidR="001235AF">
        <w:rPr>
          <w:i/>
        </w:rPr>
        <w:t xml:space="preserve"> и в</w:t>
      </w:r>
      <w:r w:rsidR="006824BF">
        <w:rPr>
          <w:i/>
        </w:rPr>
        <w:t xml:space="preserve"> 1,5 км от п. Ча</w:t>
      </w:r>
      <w:bookmarkStart w:id="0" w:name="_GoBack"/>
      <w:bookmarkEnd w:id="0"/>
      <w:r w:rsidR="006824BF">
        <w:rPr>
          <w:i/>
        </w:rPr>
        <w:t>йковский</w:t>
      </w:r>
      <w:r w:rsidR="001235AF">
        <w:rPr>
          <w:i/>
        </w:rPr>
        <w:t>). Каждое утро нас будут отвозить к месту проведения мероприятий и вечером забирать для возвращения на базу.</w:t>
      </w:r>
    </w:p>
    <w:p w:rsidR="00831D11" w:rsidRDefault="0073674C" w:rsidP="006A56AF">
      <w:pPr>
        <w:pStyle w:val="a3"/>
        <w:jc w:val="both"/>
      </w:pPr>
      <w:proofErr w:type="gramStart"/>
      <w:r>
        <w:t>Питание</w:t>
      </w:r>
      <w:r w:rsidR="00320554" w:rsidRPr="00320554">
        <w:t xml:space="preserve">: </w:t>
      </w:r>
      <w:r w:rsidR="00320554">
        <w:t>завтрак - 250 руб., ужин - 350 руб.</w:t>
      </w:r>
      <w:r w:rsidR="00320554" w:rsidRPr="00320554">
        <w:t xml:space="preserve"> </w:t>
      </w:r>
      <w:r w:rsidR="001235AF">
        <w:t>Обедать,</w:t>
      </w:r>
      <w:r w:rsidR="00320554">
        <w:t xml:space="preserve"> скорее </w:t>
      </w:r>
      <w:r w:rsidR="001235AF">
        <w:t>всего,</w:t>
      </w:r>
      <w:r w:rsidR="00320554">
        <w:t xml:space="preserve"> будем в городе - питание в столовых от 150 руб., стоимость бизнес-</w:t>
      </w:r>
      <w:proofErr w:type="spellStart"/>
      <w:r w:rsidR="00320554">
        <w:t>ланчей</w:t>
      </w:r>
      <w:proofErr w:type="spellEnd"/>
      <w:r w:rsidR="00320554">
        <w:t xml:space="preserve"> в городе - от 200 руб.</w:t>
      </w:r>
      <w:proofErr w:type="gramEnd"/>
    </w:p>
    <w:p w:rsidR="00831D11" w:rsidRDefault="0073674C" w:rsidP="006A56AF">
      <w:pPr>
        <w:pStyle w:val="a3"/>
        <w:jc w:val="both"/>
      </w:pPr>
      <w:r w:rsidRPr="00831D11">
        <w:rPr>
          <w:b/>
        </w:rPr>
        <w:t>П</w:t>
      </w:r>
      <w:r w:rsidR="007B2A30" w:rsidRPr="00831D11">
        <w:rPr>
          <w:b/>
        </w:rPr>
        <w:t>рограмм</w:t>
      </w:r>
      <w:r w:rsidRPr="00831D11">
        <w:rPr>
          <w:b/>
        </w:rPr>
        <w:t>а</w:t>
      </w:r>
      <w:r w:rsidR="007B2A30" w:rsidRPr="00831D11">
        <w:rPr>
          <w:b/>
        </w:rPr>
        <w:t xml:space="preserve"> проведения пленэра молодых художников</w:t>
      </w:r>
      <w:r w:rsidR="004165D4">
        <w:t>.</w:t>
      </w:r>
    </w:p>
    <w:p w:rsidR="00831D11" w:rsidRDefault="004165D4" w:rsidP="006A56AF">
      <w:pPr>
        <w:pStyle w:val="a3"/>
        <w:jc w:val="both"/>
        <w:rPr>
          <w:i/>
        </w:rPr>
      </w:pPr>
      <w:r w:rsidRPr="004165D4">
        <w:rPr>
          <w:i/>
        </w:rPr>
        <w:t xml:space="preserve">Экскурсии </w:t>
      </w:r>
      <w:r w:rsidR="00831D11">
        <w:rPr>
          <w:i/>
        </w:rPr>
        <w:t>будут проводиться в первой половине дня</w:t>
      </w:r>
      <w:r w:rsidRPr="004165D4">
        <w:rPr>
          <w:i/>
        </w:rPr>
        <w:t>, после завтрака.</w:t>
      </w:r>
      <w:r w:rsidR="00E91C87">
        <w:rPr>
          <w:i/>
        </w:rPr>
        <w:t xml:space="preserve"> Ориентировочно, начало </w:t>
      </w:r>
      <w:r w:rsidR="001235AF">
        <w:rPr>
          <w:i/>
        </w:rPr>
        <w:t xml:space="preserve">в </w:t>
      </w:r>
      <w:r w:rsidR="00E91C87">
        <w:rPr>
          <w:i/>
        </w:rPr>
        <w:t>11.00 - 12.00 часов.</w:t>
      </w:r>
      <w:r w:rsidR="00831D11">
        <w:rPr>
          <w:i/>
        </w:rPr>
        <w:t xml:space="preserve"> Вторая половина дня - пленэр.</w:t>
      </w:r>
      <w:r w:rsidR="001235AF">
        <w:rPr>
          <w:i/>
        </w:rPr>
        <w:t xml:space="preserve"> </w:t>
      </w:r>
    </w:p>
    <w:p w:rsidR="007B2A30" w:rsidRDefault="007B2A30" w:rsidP="006A56AF">
      <w:pPr>
        <w:pStyle w:val="a3"/>
        <w:jc w:val="both"/>
      </w:pPr>
      <w:r>
        <w:t>1 день (12.07.2015 г.) – экскурсия по краеведческому музею «Клин, сотканный веками», виртуальная экскурсия «Клинский край в жизни П.И. Чайковского».</w:t>
      </w:r>
    </w:p>
    <w:p w:rsidR="007B2A30" w:rsidRDefault="007B2A30" w:rsidP="006A56AF">
      <w:pPr>
        <w:pStyle w:val="a3"/>
        <w:jc w:val="both"/>
      </w:pPr>
      <w:r>
        <w:t>2 день (13.07.2015 г.) – экскурсионная программа «История в камне» (Успенская церковь).</w:t>
      </w:r>
    </w:p>
    <w:p w:rsidR="007B2A30" w:rsidRDefault="007B2A30" w:rsidP="006A56AF">
      <w:pPr>
        <w:pStyle w:val="a3"/>
        <w:jc w:val="both"/>
      </w:pPr>
      <w:r>
        <w:t>3 день (14.07.2015 г.) – экскурсия по Соборному комплексу.</w:t>
      </w:r>
    </w:p>
    <w:p w:rsidR="007B2A30" w:rsidRDefault="007B2A30" w:rsidP="006A56AF">
      <w:pPr>
        <w:pStyle w:val="a3"/>
        <w:jc w:val="both"/>
      </w:pPr>
      <w:r>
        <w:t>4 день (15.07.2015 г.) – экскурсионная программа «Клин купеческий» (посещение выставки в Торговых рядах).</w:t>
      </w:r>
    </w:p>
    <w:p w:rsidR="007B2A30" w:rsidRDefault="007B2A30" w:rsidP="006A56AF">
      <w:pPr>
        <w:pStyle w:val="a3"/>
        <w:jc w:val="both"/>
      </w:pPr>
      <w:r>
        <w:t xml:space="preserve">5 день (16.07.2015 г.) – экскурсионная программа «Старинное </w:t>
      </w:r>
      <w:proofErr w:type="spellStart"/>
      <w:r>
        <w:t>Майданово</w:t>
      </w:r>
      <w:proofErr w:type="spellEnd"/>
      <w:r>
        <w:t>».</w:t>
      </w:r>
    </w:p>
    <w:p w:rsidR="007B2A30" w:rsidRDefault="007B2A30" w:rsidP="006A56AF">
      <w:pPr>
        <w:pStyle w:val="a3"/>
        <w:jc w:val="both"/>
      </w:pPr>
      <w:r>
        <w:t>6 день (17.07.2015 г.) – экскурсионная программа «Визит в Демьяново».</w:t>
      </w:r>
    </w:p>
    <w:p w:rsidR="009357D3" w:rsidRDefault="007B2A30" w:rsidP="006A56AF">
      <w:pPr>
        <w:pStyle w:val="a3"/>
        <w:jc w:val="both"/>
      </w:pPr>
      <w:r>
        <w:t>7 день (18.07.2015 г.) – открытие выставки.</w:t>
      </w:r>
    </w:p>
    <w:p w:rsidR="00F65083" w:rsidRPr="00F65083" w:rsidRDefault="00F65083" w:rsidP="006A56AF">
      <w:pPr>
        <w:pStyle w:val="a3"/>
        <w:jc w:val="both"/>
      </w:pPr>
      <w:r>
        <w:t>Работы для выставки</w:t>
      </w:r>
      <w:r w:rsidRPr="00F65083">
        <w:t xml:space="preserve"> </w:t>
      </w:r>
      <w:r>
        <w:t>можно создавать в любом количестве. С собой необходимо взять все материалы для работы.</w:t>
      </w:r>
    </w:p>
    <w:p w:rsidR="0073674C" w:rsidRDefault="0073674C" w:rsidP="006A56AF">
      <w:pPr>
        <w:pStyle w:val="a3"/>
        <w:jc w:val="both"/>
      </w:pPr>
      <w:r>
        <w:t xml:space="preserve">Экспозиция выставки будет располагаться в зале им. </w:t>
      </w:r>
      <w:proofErr w:type="spellStart"/>
      <w:r>
        <w:t>Карапаева</w:t>
      </w:r>
      <w:proofErr w:type="spellEnd"/>
      <w:r>
        <w:t xml:space="preserve"> в течение месяца</w:t>
      </w:r>
      <w:r w:rsidR="006A56AF">
        <w:t xml:space="preserve"> (с 18 июля по</w:t>
      </w:r>
      <w:r w:rsidR="00831D11">
        <w:t xml:space="preserve"> 5 сентября</w:t>
      </w:r>
      <w:r w:rsidR="006A56AF">
        <w:t>)</w:t>
      </w:r>
      <w:r>
        <w:t>, после чего будет перевезена в Москву.</w:t>
      </w:r>
    </w:p>
    <w:sectPr w:rsidR="00736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A30"/>
    <w:rsid w:val="001235AF"/>
    <w:rsid w:val="00176E6D"/>
    <w:rsid w:val="00320554"/>
    <w:rsid w:val="00345512"/>
    <w:rsid w:val="004165D4"/>
    <w:rsid w:val="006824BF"/>
    <w:rsid w:val="006A56AF"/>
    <w:rsid w:val="0073674C"/>
    <w:rsid w:val="007B2A30"/>
    <w:rsid w:val="00831D11"/>
    <w:rsid w:val="009357D3"/>
    <w:rsid w:val="00A76B9D"/>
    <w:rsid w:val="00DD3F8E"/>
    <w:rsid w:val="00E91C87"/>
    <w:rsid w:val="00F65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8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24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2015-06-24T01:57:00Z</dcterms:created>
  <dcterms:modified xsi:type="dcterms:W3CDTF">2015-06-24T01:57:00Z</dcterms:modified>
</cp:coreProperties>
</file>