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807" w:rsidRDefault="005A6807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28"/>
          <w:szCs w:val="28"/>
          <w:lang w:eastAsia="ru-RU"/>
        </w:rPr>
      </w:pPr>
    </w:p>
    <w:p w:rsidR="00E81793" w:rsidRPr="00F83893" w:rsidRDefault="00E81793" w:rsidP="00E81793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</w:pPr>
      <w:r w:rsidRPr="00F83893"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  <w:t>Дата, время, место</w:t>
      </w:r>
    </w:p>
    <w:p w:rsidR="00E81793" w:rsidRPr="00782F99" w:rsidRDefault="00E81793" w:rsidP="00E81793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13 сентября 2015 года с 12:00 до 21:00 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br/>
        <w:t>в парке у Большого Перовского пруда, ул. Перовская, владение 64.</w:t>
      </w:r>
    </w:p>
    <w:p w:rsidR="00E81793" w:rsidRPr="00782F99" w:rsidRDefault="00E81793" w:rsidP="00E81793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</w:p>
    <w:p w:rsidR="00E81793" w:rsidRPr="00F83893" w:rsidRDefault="00E81793" w:rsidP="00E81793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</w:pPr>
      <w:r w:rsidRPr="00F83893"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  <w:t>Билеты</w:t>
      </w:r>
    </w:p>
    <w:p w:rsidR="00E81793" w:rsidRPr="00782F99" w:rsidRDefault="00E81793" w:rsidP="00E81793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Вход свободный</w:t>
      </w:r>
    </w:p>
    <w:p w:rsidR="00E81793" w:rsidRPr="00E81793" w:rsidRDefault="00E81793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18"/>
          <w:szCs w:val="32"/>
          <w:lang w:eastAsia="ru-RU"/>
        </w:rPr>
      </w:pPr>
    </w:p>
    <w:p w:rsidR="001262D3" w:rsidRPr="00F83893" w:rsidRDefault="001262D3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</w:pPr>
      <w:r w:rsidRPr="00F83893"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val="en-US" w:eastAsia="ru-RU"/>
        </w:rPr>
        <w:t>Line</w:t>
      </w:r>
      <w:r w:rsidRPr="00F83893"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  <w:t>-</w:t>
      </w:r>
      <w:r w:rsidRPr="00F83893"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val="en-US" w:eastAsia="ru-RU"/>
        </w:rPr>
        <w:t>up</w:t>
      </w:r>
    </w:p>
    <w:p w:rsidR="001262D3" w:rsidRPr="00782F99" w:rsidRDefault="001262D3" w:rsidP="00782F99">
      <w:pPr>
        <w:shd w:val="clear" w:color="auto" w:fill="FFFFFF"/>
        <w:spacing w:after="0"/>
        <w:ind w:left="2268"/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На фестивале в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ыступят: Хор Данилова монастыря;</w:t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br/>
        <w:t>Александр Ф.Скляр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;</w:t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 xml:space="preserve"> Сергей Калугин Сотоварищи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;</w:t>
      </w:r>
      <w:r w:rsid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br/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Дороги меняют цвет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;</w:t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 xml:space="preserve"> Рада и Терновник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;</w:t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Комба БАКХ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 xml:space="preserve">; </w:t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FolkBeat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;</w:t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 xml:space="preserve"> Возвращение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;</w:t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 xml:space="preserve"> Купина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;</w:t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Теуникова&amp;КоМПОзит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;</w:t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 xml:space="preserve"> Длина дыхания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;</w:t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Аркаим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;</w:t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 xml:space="preserve"> Новые дни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;</w:t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МимоНот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;</w:t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 xml:space="preserve"> Ничего личного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;</w:t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Перьи отметины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;</w:t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 xml:space="preserve"> Иначе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;</w:t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 xml:space="preserve"> Рисунки Ричарда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; Даждь-г</w:t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руппа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;</w:t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 xml:space="preserve"> Павел  Федосов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;</w:t>
      </w:r>
      <w:r w:rsid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br/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Константин Золотарев</w:t>
      </w:r>
      <w:r w:rsidR="00946B95"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>;</w:t>
      </w:r>
      <w:r w:rsidRPr="00782F99">
        <w:rPr>
          <w:rFonts w:ascii="Cambria" w:eastAsia="Times New Roman" w:hAnsi="Cambria" w:cs="Times New Roman"/>
          <w:color w:val="000000"/>
          <w:spacing w:val="8"/>
          <w:sz w:val="24"/>
          <w:szCs w:val="24"/>
          <w:lang w:eastAsia="ru-RU"/>
        </w:rPr>
        <w:t xml:space="preserve"> Травы ветра.</w:t>
      </w:r>
    </w:p>
    <w:p w:rsidR="001262D3" w:rsidRPr="00782F99" w:rsidRDefault="001262D3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</w:p>
    <w:p w:rsidR="001262D3" w:rsidRPr="00F83893" w:rsidRDefault="001262D3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</w:pPr>
      <w:r w:rsidRPr="00F83893"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  <w:t>О фестивале</w:t>
      </w:r>
    </w:p>
    <w:p w:rsidR="001262D3" w:rsidRPr="00782F99" w:rsidRDefault="001262D3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«У святого князя Владимира» - это первый ежегодный фестиваль, </w:t>
      </w:r>
      <w:r w:rsid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на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котором </w:t>
      </w:r>
      <w:r w:rsidR="00946B95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можно прекрасно отдохнуть всей семьёй, провести время с друзьями и заглянуть </w:t>
      </w:r>
      <w:r w:rsidR="00A415F9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в прошлое. 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Он посвящён</w:t>
      </w:r>
      <w:r w:rsidR="00697ADC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</w:t>
      </w:r>
      <w:r w:rsidR="00782F99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свято</w:t>
      </w:r>
      <w:r w:rsid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му</w:t>
      </w:r>
      <w:r w:rsidR="00782F99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княз</w:t>
      </w:r>
      <w:r w:rsid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ю</w:t>
      </w:r>
      <w:r w:rsidR="00782F99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Владимир</w:t>
      </w:r>
      <w:r w:rsid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у</w:t>
      </w:r>
      <w:r w:rsidR="00782F99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, крестител</w:t>
      </w:r>
      <w:r w:rsid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ю</w:t>
      </w:r>
      <w:r w:rsidR="00782F99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Руси</w:t>
      </w:r>
      <w:r w:rsid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,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1000-лети</w:t>
      </w:r>
      <w:r w:rsid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е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со дня преставления</w:t>
      </w:r>
      <w:r w:rsid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которого празднуется по всей России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.</w:t>
      </w:r>
    </w:p>
    <w:p w:rsidR="001262D3" w:rsidRPr="00782F99" w:rsidRDefault="001262D3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8"/>
          <w:szCs w:val="28"/>
          <w:lang w:eastAsia="ru-RU"/>
        </w:rPr>
      </w:pPr>
    </w:p>
    <w:p w:rsidR="001262D3" w:rsidRPr="008369D3" w:rsidRDefault="008369D3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FF0000"/>
          <w:spacing w:val="8"/>
          <w:sz w:val="32"/>
          <w:szCs w:val="32"/>
          <w:lang w:eastAsia="ru-RU"/>
        </w:rPr>
      </w:pPr>
      <w:r w:rsidRPr="008766D5">
        <w:rPr>
          <w:rFonts w:ascii="Bookman Old Style" w:eastAsia="Times New Roman" w:hAnsi="Bookman Old Style" w:cs="Arial"/>
          <w:b/>
          <w:spacing w:val="8"/>
          <w:sz w:val="32"/>
          <w:szCs w:val="32"/>
          <w:lang w:eastAsia="ru-RU"/>
        </w:rPr>
        <w:t>Организаторы фестиваля</w:t>
      </w:r>
    </w:p>
    <w:p w:rsidR="001262D3" w:rsidRPr="00782F99" w:rsidRDefault="001262D3" w:rsidP="00782F99">
      <w:pPr>
        <w:tabs>
          <w:tab w:val="left" w:pos="7325"/>
        </w:tabs>
        <w:spacing w:after="0"/>
        <w:ind w:left="2268" w:right="141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Идея фестиваля принадлежит общине строящегося храма святого князя Владимира на Перовской улице. </w:t>
      </w:r>
      <w:r w:rsidR="00A415F9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Все организаторы фестиваля </w:t>
      </w:r>
      <w:r w:rsidR="005A6807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–</w:t>
      </w:r>
      <w:r w:rsidR="00A415F9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волонтёры</w:t>
      </w:r>
      <w:r w:rsidR="005A6807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, которых</w:t>
      </w:r>
      <w:r w:rsidR="005A6807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около 300 человек</w:t>
      </w:r>
      <w:r w:rsidR="005A6807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,</w:t>
      </w:r>
      <w:r w:rsidR="005A6807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включая музыкантов. </w:t>
      </w:r>
      <w:r w:rsidR="005A6807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Все музыканты согласились выступить на фестивале бесплатно. 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Любой желающий может присоединиться к команде</w:t>
      </w:r>
      <w:r w:rsid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организаторов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, чтобы сделать праздник ещё лучше.  </w:t>
      </w:r>
    </w:p>
    <w:p w:rsidR="005A6807" w:rsidRDefault="005A6807" w:rsidP="005A6807">
      <w:pPr>
        <w:shd w:val="clear" w:color="auto" w:fill="FFFFFF"/>
        <w:spacing w:after="0"/>
        <w:ind w:left="2268"/>
        <w:rPr>
          <w:rFonts w:ascii="Cambria" w:eastAsia="Times New Roman" w:hAnsi="Cambria" w:cs="Arial"/>
          <w:b/>
          <w:color w:val="000000"/>
          <w:spacing w:val="8"/>
          <w:sz w:val="24"/>
          <w:szCs w:val="24"/>
          <w:lang w:eastAsia="ru-RU"/>
        </w:rPr>
      </w:pPr>
    </w:p>
    <w:p w:rsidR="005A6807" w:rsidRPr="00F83893" w:rsidRDefault="005A6807" w:rsidP="005A6807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</w:pPr>
      <w:r w:rsidRPr="00F83893"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  <w:t>Цели фестиваля</w:t>
      </w:r>
    </w:p>
    <w:p w:rsidR="005A6807" w:rsidRPr="00782F99" w:rsidRDefault="005A6807" w:rsidP="005A6807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5A6807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Ц</w:t>
      </w:r>
      <w:r w:rsidR="001262D3" w:rsidRPr="005A6807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ель фестиваля</w:t>
      </w:r>
      <w:r w:rsidR="001262D3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- подарить горожанам праздник. </w:t>
      </w:r>
      <w:r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Также</w:t>
      </w:r>
      <w:r w:rsidR="001262D3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, организаторы хотели бы привлечь внимание к строительству храма и разносторонней деятельности общины</w:t>
      </w:r>
      <w:r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строящегося храм святого князя Владимира</w:t>
      </w:r>
      <w:r w:rsidR="001262D3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. </w:t>
      </w:r>
      <w:r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Кроме того, п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роведение фестиваля будет способствовать обустройству парка возле Большого Перовского пруда.</w:t>
      </w:r>
    </w:p>
    <w:p w:rsidR="00A415F9" w:rsidRPr="00782F99" w:rsidRDefault="00A415F9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</w:p>
    <w:p w:rsidR="00A415F9" w:rsidRPr="00F83893" w:rsidRDefault="00A415F9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</w:pPr>
      <w:r w:rsidRPr="00F83893"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  <w:lastRenderedPageBreak/>
        <w:t>Масштаб</w:t>
      </w:r>
    </w:p>
    <w:p w:rsidR="00A415F9" w:rsidRPr="00782F99" w:rsidRDefault="00A415F9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Организаторы фестиваля рассчитывают на то, что его посетят </w:t>
      </w:r>
      <w:r w:rsidR="00E81793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около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5 000 человек. </w:t>
      </w:r>
    </w:p>
    <w:p w:rsidR="00A415F9" w:rsidRDefault="00A415F9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</w:p>
    <w:p w:rsidR="00F83893" w:rsidRPr="006B7643" w:rsidRDefault="00F83893" w:rsidP="00F83893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</w:pPr>
      <w:r w:rsidRPr="006B7643"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  <w:t>Для прессы</w:t>
      </w:r>
    </w:p>
    <w:p w:rsidR="00F83893" w:rsidRPr="00782F99" w:rsidRDefault="00F83893" w:rsidP="00F83893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Для прессы на фестивале предусмотрена система аккредитации, которая даёт возможность общаться с музыкантами, организаторами, официальными лицами. Для журналистов организаторы фестиваля предусмотрели небольшое угощение, которое наверняка </w:t>
      </w:r>
      <w:r w:rsidR="006B7643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всем 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понравится</w:t>
      </w:r>
      <w:r w:rsidR="006B7643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и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специальную папку с исчерпывающей информации по мероприятию.</w:t>
      </w:r>
    </w:p>
    <w:p w:rsidR="00F83893" w:rsidRPr="00F83893" w:rsidRDefault="00F83893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24"/>
          <w:szCs w:val="24"/>
          <w:lang w:eastAsia="ru-RU"/>
        </w:rPr>
      </w:pPr>
    </w:p>
    <w:p w:rsidR="00782F99" w:rsidRPr="006B7643" w:rsidRDefault="00782F99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</w:pPr>
      <w:r w:rsidRPr="006B7643"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  <w:t>Музыка</w:t>
      </w:r>
    </w:p>
    <w:p w:rsidR="00782F99" w:rsidRDefault="00782F99" w:rsidP="00CF3511">
      <w:pPr>
        <w:tabs>
          <w:tab w:val="left" w:pos="7325"/>
        </w:tabs>
        <w:spacing w:after="0"/>
        <w:ind w:left="2268" w:right="141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Музыкальная программа фестиваля разнообразна. На двух сценах выступят 22 музыкальных коллектива. Выступления разделены на 2 части: дневная – с 12:00 до 17:00, ориентированная на семейный отдых, и вечерняя – с 18:00 до 21:00, наиболее интересная для молодёжи. </w:t>
      </w:r>
      <w:r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С 17:00 до 18:00</w:t>
      </w:r>
      <w:r w:rsidR="00B879D3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,</w:t>
      </w:r>
      <w:r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в центре музыкальной программы 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– фестиваль колокольного звона.</w:t>
      </w:r>
    </w:p>
    <w:p w:rsidR="00CF3511" w:rsidRDefault="00CF3511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У каждого из участвующих в фестивале коллективов есть своё, неповторимое лицо и свой стиль.</w:t>
      </w:r>
    </w:p>
    <w:p w:rsidR="00CF3511" w:rsidRPr="00F83893" w:rsidRDefault="00CF3511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0"/>
          <w:szCs w:val="20"/>
          <w:lang w:eastAsia="ru-RU"/>
        </w:rPr>
      </w:pPr>
    </w:p>
    <w:p w:rsidR="00CF3511" w:rsidRPr="00CF3511" w:rsidRDefault="00CF3511" w:rsidP="00CF3511">
      <w:pPr>
        <w:pStyle w:val="ab"/>
        <w:numPr>
          <w:ilvl w:val="0"/>
          <w:numId w:val="1"/>
        </w:numPr>
        <w:shd w:val="clear" w:color="auto" w:fill="FFFFFF"/>
        <w:spacing w:after="0"/>
        <w:rPr>
          <w:rFonts w:ascii="Bookman Old Style" w:eastAsia="Times New Roman" w:hAnsi="Bookman Old Style" w:cs="Arial"/>
          <w:b/>
          <w:color w:val="000000"/>
          <w:spacing w:val="8"/>
          <w:sz w:val="24"/>
          <w:szCs w:val="24"/>
          <w:lang w:eastAsia="ru-RU"/>
        </w:rPr>
      </w:pPr>
      <w:r w:rsidRPr="00CF3511">
        <w:rPr>
          <w:rFonts w:ascii="Bookman Old Style" w:eastAsia="Times New Roman" w:hAnsi="Bookman Old Style" w:cs="Arial"/>
          <w:b/>
          <w:color w:val="000000"/>
          <w:spacing w:val="8"/>
          <w:sz w:val="24"/>
          <w:szCs w:val="24"/>
          <w:lang w:eastAsia="ru-RU"/>
        </w:rPr>
        <w:t>Уличная сцена</w:t>
      </w: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Хор Данилова монастыря</w:t>
      </w:r>
    </w:p>
    <w:p w:rsidR="00CF3511" w:rsidRPr="007408A7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 w:rsidRPr="007408A7">
        <w:rPr>
          <w:rFonts w:ascii="Cambria" w:eastAsia="Times New Roman" w:hAnsi="Cambria" w:cs="Times New Roman"/>
          <w:color w:val="000000"/>
          <w:spacing w:val="8"/>
          <w:lang w:eastAsia="ru-RU"/>
        </w:rPr>
        <w:t xml:space="preserve">Существует с 1282 года (дата основания монастыря). </w:t>
      </w:r>
      <w:r w:rsidR="007408A7" w:rsidRPr="007408A7">
        <w:rPr>
          <w:rFonts w:ascii="Cambria" w:eastAsia="Times New Roman" w:hAnsi="Cambria" w:cs="Times New Roman"/>
          <w:color w:val="000000"/>
          <w:spacing w:val="8"/>
          <w:lang w:eastAsia="ru-RU"/>
        </w:rPr>
        <w:t>Свою деятельность в новой эпохе возобновил 26 лет назад. В репертуаре, как духовные песнопения Церкви, так и народные и эстрадные композиции. На нашем фестивале, преимущественно, будут исполняться последние.</w:t>
      </w:r>
    </w:p>
    <w:p w:rsidR="007408A7" w:rsidRPr="007408A7" w:rsidRDefault="007408A7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Александр Ф.Скляр</w:t>
      </w:r>
    </w:p>
    <w:p w:rsidR="007408A7" w:rsidRDefault="007408A7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 w:rsidRPr="007408A7">
        <w:rPr>
          <w:rFonts w:ascii="Cambria" w:eastAsia="Times New Roman" w:hAnsi="Cambria" w:cs="Times New Roman"/>
          <w:color w:val="000000"/>
          <w:spacing w:val="8"/>
          <w:lang w:eastAsia="ru-RU"/>
        </w:rPr>
        <w:t>Артист, философ, воин и поэт. Основатель и бессменный лидер группы «ВА-БАНКЪ». Его музыка- сплав многих стилей и направлений: от рока до кабаре.</w:t>
      </w:r>
    </w:p>
    <w:p w:rsidR="007408A7" w:rsidRPr="007408A7" w:rsidRDefault="007408A7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Сергей Калугин Сотоварищи</w:t>
      </w:r>
    </w:p>
    <w:p w:rsidR="007408A7" w:rsidRPr="007408A7" w:rsidRDefault="007408A7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>
        <w:rPr>
          <w:rFonts w:ascii="Cambria" w:eastAsia="Times New Roman" w:hAnsi="Cambria" w:cs="Times New Roman"/>
          <w:color w:val="000000"/>
          <w:spacing w:val="8"/>
          <w:lang w:eastAsia="ru-RU"/>
        </w:rPr>
        <w:t>В выступлении</w:t>
      </w:r>
      <w:r w:rsidRPr="007408A7">
        <w:rPr>
          <w:rFonts w:ascii="Cambria" w:eastAsia="Times New Roman" w:hAnsi="Cambria" w:cs="Times New Roman"/>
          <w:color w:val="000000"/>
          <w:spacing w:val="8"/>
          <w:lang w:eastAsia="ru-RU"/>
        </w:rPr>
        <w:t xml:space="preserve"> группы легко могут соседствовать героическая баллада, песня в стиле deathmetal, в которой при этом звучит композиция для виолончели в духе Прокофьева, и фолк-рок. </w:t>
      </w:r>
      <w:r>
        <w:rPr>
          <w:rFonts w:ascii="Cambria" w:eastAsia="Times New Roman" w:hAnsi="Cambria" w:cs="Times New Roman"/>
          <w:color w:val="000000"/>
          <w:spacing w:val="8"/>
          <w:lang w:eastAsia="ru-RU"/>
        </w:rPr>
        <w:t>Выступит на фестивале в редком для себя формате – тяжёлое акустическое трио.</w:t>
      </w:r>
    </w:p>
    <w:p w:rsidR="007408A7" w:rsidRDefault="007408A7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Дороги меняют цвет</w:t>
      </w:r>
    </w:p>
    <w:p w:rsidR="007408A7" w:rsidRDefault="007408A7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>
        <w:rPr>
          <w:rFonts w:ascii="Cambria" w:eastAsia="Times New Roman" w:hAnsi="Cambria" w:cs="Times New Roman"/>
          <w:color w:val="000000"/>
          <w:spacing w:val="8"/>
          <w:lang w:eastAsia="ru-RU"/>
        </w:rPr>
        <w:t>И</w:t>
      </w:r>
      <w:r w:rsidRPr="007408A7">
        <w:rPr>
          <w:rFonts w:ascii="Cambria" w:eastAsia="Times New Roman" w:hAnsi="Cambria" w:cs="Times New Roman"/>
          <w:color w:val="000000"/>
          <w:spacing w:val="8"/>
          <w:lang w:eastAsia="ru-RU"/>
        </w:rPr>
        <w:t>звестная полтавская русскоязычная альтернативная рок-группа, которая в своих песнях и музыке удачно совмещает лиричность, пронзительный смысл текстов, завораживающую мелодику и, при этом, они совсем не попсовые.</w:t>
      </w:r>
    </w:p>
    <w:p w:rsidR="007408A7" w:rsidRPr="007408A7" w:rsidRDefault="007408A7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</w:p>
    <w:p w:rsidR="007408A7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lastRenderedPageBreak/>
        <w:t>Рада и Терновник</w:t>
      </w:r>
    </w:p>
    <w:p w:rsidR="007408A7" w:rsidRDefault="007408A7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 w:rsidRPr="007408A7">
        <w:rPr>
          <w:rFonts w:ascii="Cambria" w:eastAsia="Times New Roman" w:hAnsi="Cambria" w:cs="Times New Roman"/>
          <w:color w:val="000000"/>
          <w:spacing w:val="8"/>
          <w:lang w:eastAsia="ru-RU"/>
        </w:rPr>
        <w:t xml:space="preserve">Уникальные в художественном отношении, философские тексты, энергичная музыка, постоянные видоизменения - все это заставляет слушателей </w:t>
      </w:r>
      <w:r>
        <w:rPr>
          <w:rFonts w:ascii="Cambria" w:eastAsia="Times New Roman" w:hAnsi="Cambria" w:cs="Times New Roman"/>
          <w:color w:val="000000"/>
          <w:spacing w:val="8"/>
          <w:lang w:eastAsia="ru-RU"/>
        </w:rPr>
        <w:t>постоянно концентрировать внимание при выступлении</w:t>
      </w:r>
      <w:r w:rsidRPr="007408A7">
        <w:rPr>
          <w:rFonts w:ascii="Cambria" w:eastAsia="Times New Roman" w:hAnsi="Cambria" w:cs="Times New Roman"/>
          <w:color w:val="000000"/>
          <w:spacing w:val="8"/>
          <w:lang w:eastAsia="ru-RU"/>
        </w:rPr>
        <w:t>.</w:t>
      </w:r>
      <w:r>
        <w:rPr>
          <w:rFonts w:ascii="Cambria" w:eastAsia="Times New Roman" w:hAnsi="Cambria" w:cs="Times New Roman"/>
          <w:color w:val="000000"/>
          <w:spacing w:val="8"/>
          <w:lang w:eastAsia="ru-RU"/>
        </w:rPr>
        <w:t xml:space="preserve"> Коллектив для нашего фестиваля достаточно необычный.</w:t>
      </w:r>
    </w:p>
    <w:p w:rsidR="007408A7" w:rsidRPr="006B7643" w:rsidRDefault="007408A7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sz w:val="16"/>
          <w:szCs w:val="16"/>
          <w:lang w:eastAsia="ru-RU"/>
        </w:rPr>
      </w:pP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FolkBeat</w:t>
      </w:r>
    </w:p>
    <w:p w:rsidR="007408A7" w:rsidRDefault="008871E6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 w:rsidRPr="008871E6">
        <w:rPr>
          <w:rFonts w:ascii="Cambria" w:eastAsia="Times New Roman" w:hAnsi="Cambria" w:cs="Times New Roman"/>
          <w:color w:val="000000"/>
          <w:spacing w:val="8"/>
          <w:lang w:eastAsia="ru-RU"/>
        </w:rPr>
        <w:t>Сейчас Музыка FolkBeat – это традиционное славянское многоголосие, окруженное электронной аранжировкой, близкой к стилям IDM, trip-hop, dubstep, hip-hop, trance, и живым грувом, который создает Beatbox.</w:t>
      </w:r>
    </w:p>
    <w:p w:rsidR="007408A7" w:rsidRPr="006B7643" w:rsidRDefault="007408A7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sz w:val="16"/>
          <w:szCs w:val="16"/>
          <w:lang w:eastAsia="ru-RU"/>
        </w:rPr>
      </w:pP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Возвращение</w:t>
      </w:r>
    </w:p>
    <w:p w:rsidR="008871E6" w:rsidRDefault="008871E6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 w:rsidRPr="008871E6">
        <w:rPr>
          <w:rFonts w:ascii="Cambria" w:eastAsia="Times New Roman" w:hAnsi="Cambria" w:cs="Times New Roman"/>
          <w:color w:val="000000"/>
          <w:spacing w:val="8"/>
          <w:lang w:eastAsia="ru-RU"/>
        </w:rPr>
        <w:t>В песнях «Возвращения» тесно переплетены прошлое и настоящее, в них словно стирается граница между ритмами современного города и шумом тайги.</w:t>
      </w:r>
    </w:p>
    <w:p w:rsidR="008871E6" w:rsidRPr="006B7643" w:rsidRDefault="008871E6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sz w:val="16"/>
          <w:szCs w:val="16"/>
          <w:lang w:eastAsia="ru-RU"/>
        </w:rPr>
      </w:pP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Купина</w:t>
      </w:r>
    </w:p>
    <w:p w:rsidR="00C56897" w:rsidRDefault="003742C9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>
        <w:rPr>
          <w:rFonts w:ascii="Cambria" w:eastAsia="Times New Roman" w:hAnsi="Cambria" w:cs="Times New Roman"/>
          <w:color w:val="000000"/>
          <w:spacing w:val="8"/>
          <w:lang w:eastAsia="ru-RU"/>
        </w:rPr>
        <w:t>Э</w:t>
      </w:r>
      <w:r w:rsidRPr="003742C9">
        <w:rPr>
          <w:rFonts w:ascii="Cambria" w:eastAsia="Times New Roman" w:hAnsi="Cambria" w:cs="Times New Roman"/>
          <w:color w:val="000000"/>
          <w:spacing w:val="8"/>
          <w:lang w:eastAsia="ru-RU"/>
        </w:rPr>
        <w:t xml:space="preserve">то творческий коллектив единомышленников. Все музыканты </w:t>
      </w:r>
      <w:r>
        <w:rPr>
          <w:rFonts w:ascii="Cambria" w:eastAsia="Times New Roman" w:hAnsi="Cambria" w:cs="Times New Roman"/>
          <w:color w:val="000000"/>
          <w:spacing w:val="8"/>
          <w:lang w:eastAsia="ru-RU"/>
        </w:rPr>
        <w:t>в</w:t>
      </w:r>
      <w:r w:rsidRPr="003742C9">
        <w:rPr>
          <w:rFonts w:ascii="Cambria" w:eastAsia="Times New Roman" w:hAnsi="Cambria" w:cs="Times New Roman"/>
          <w:color w:val="000000"/>
          <w:spacing w:val="8"/>
          <w:lang w:eastAsia="ru-RU"/>
        </w:rPr>
        <w:t>иртуозно владеют несколькими русскими народными музыкальными инструментами, народным сольным и ансамблевым пением.</w:t>
      </w:r>
    </w:p>
    <w:p w:rsidR="00C56897" w:rsidRPr="006B7643" w:rsidRDefault="00C56897" w:rsidP="00C5689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sz w:val="16"/>
          <w:szCs w:val="16"/>
          <w:lang w:eastAsia="ru-RU"/>
        </w:rPr>
      </w:pP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Аркаим</w:t>
      </w:r>
    </w:p>
    <w:p w:rsidR="003742C9" w:rsidRDefault="003742C9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 w:rsidRPr="003742C9">
        <w:rPr>
          <w:rFonts w:ascii="Cambria" w:eastAsia="Times New Roman" w:hAnsi="Cambria" w:cs="Times New Roman"/>
          <w:color w:val="000000"/>
          <w:spacing w:val="8"/>
          <w:lang w:eastAsia="ru-RU"/>
        </w:rPr>
        <w:t>Тульская рок-группа. Основными приоритетами в звучании являются направления фолк-рок и фолк-метал.</w:t>
      </w:r>
    </w:p>
    <w:p w:rsidR="003742C9" w:rsidRPr="006B7643" w:rsidRDefault="003742C9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sz w:val="16"/>
          <w:szCs w:val="16"/>
          <w:lang w:eastAsia="ru-RU"/>
        </w:rPr>
      </w:pP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Новые дни</w:t>
      </w:r>
    </w:p>
    <w:p w:rsidR="003742C9" w:rsidRPr="007408A7" w:rsidRDefault="003742C9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 w:rsidRPr="003742C9">
        <w:rPr>
          <w:rFonts w:ascii="Cambria" w:eastAsia="Times New Roman" w:hAnsi="Cambria" w:cs="Times New Roman"/>
          <w:color w:val="000000"/>
          <w:spacing w:val="8"/>
          <w:lang w:eastAsia="ru-RU"/>
        </w:rPr>
        <w:t>Лирический рок, в котором важен текст. Смысловое содержание: духовная свобода в православии и красота мира.</w:t>
      </w:r>
    </w:p>
    <w:p w:rsidR="00CF3511" w:rsidRPr="00E81793" w:rsidRDefault="00CF3511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16"/>
          <w:szCs w:val="24"/>
          <w:lang w:eastAsia="ru-RU"/>
        </w:rPr>
      </w:pPr>
    </w:p>
    <w:p w:rsidR="00CF3511" w:rsidRPr="00CF3511" w:rsidRDefault="00CF3511" w:rsidP="00CF3511">
      <w:pPr>
        <w:pStyle w:val="ab"/>
        <w:numPr>
          <w:ilvl w:val="0"/>
          <w:numId w:val="1"/>
        </w:numPr>
        <w:shd w:val="clear" w:color="auto" w:fill="FFFFFF"/>
        <w:spacing w:after="0"/>
        <w:rPr>
          <w:rFonts w:ascii="Bookman Old Style" w:eastAsia="Times New Roman" w:hAnsi="Bookman Old Style" w:cs="Arial"/>
          <w:b/>
          <w:color w:val="000000"/>
          <w:spacing w:val="8"/>
          <w:sz w:val="24"/>
          <w:szCs w:val="24"/>
          <w:lang w:eastAsia="ru-RU"/>
        </w:rPr>
      </w:pPr>
      <w:r w:rsidRPr="00CF3511">
        <w:rPr>
          <w:rFonts w:ascii="Bookman Old Style" w:eastAsia="Times New Roman" w:hAnsi="Bookman Old Style" w:cs="Arial"/>
          <w:b/>
          <w:color w:val="000000"/>
          <w:spacing w:val="8"/>
          <w:sz w:val="24"/>
          <w:szCs w:val="24"/>
          <w:lang w:eastAsia="ru-RU"/>
        </w:rPr>
        <w:t>Сцена на берегу</w:t>
      </w:r>
    </w:p>
    <w:p w:rsidR="00CF3511" w:rsidRPr="007408A7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Arial"/>
          <w:color w:val="000000"/>
          <w:spacing w:val="8"/>
          <w:lang w:eastAsia="ru-RU"/>
        </w:rPr>
      </w:pPr>
      <w:r w:rsidRPr="007408A7">
        <w:rPr>
          <w:rFonts w:ascii="Cambria" w:eastAsia="Times New Roman" w:hAnsi="Cambria" w:cs="Arial"/>
          <w:color w:val="000000"/>
          <w:spacing w:val="8"/>
          <w:lang w:eastAsia="ru-RU"/>
        </w:rPr>
        <w:t xml:space="preserve">Эта сцена расположена прямо на берегу Большого </w:t>
      </w:r>
      <w:r w:rsidR="00746524">
        <w:rPr>
          <w:rFonts w:ascii="Cambria" w:eastAsia="Times New Roman" w:hAnsi="Cambria" w:cs="Arial"/>
          <w:color w:val="000000"/>
          <w:spacing w:val="8"/>
          <w:lang w:eastAsia="ru-RU"/>
        </w:rPr>
        <w:t>Перовского</w:t>
      </w:r>
      <w:r w:rsidRPr="007408A7">
        <w:rPr>
          <w:rFonts w:ascii="Cambria" w:eastAsia="Times New Roman" w:hAnsi="Cambria" w:cs="Arial"/>
          <w:color w:val="000000"/>
          <w:spacing w:val="8"/>
          <w:lang w:eastAsia="ru-RU"/>
        </w:rPr>
        <w:t xml:space="preserve"> пруда. Прямо за спиной музыкантов находится пруд, в котором отражается солнце или видна лунная дорожка.</w:t>
      </w:r>
    </w:p>
    <w:p w:rsidR="003742C9" w:rsidRPr="006B7643" w:rsidRDefault="003742C9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sz w:val="16"/>
          <w:szCs w:val="16"/>
          <w:lang w:eastAsia="ru-RU"/>
        </w:rPr>
      </w:pPr>
    </w:p>
    <w:p w:rsidR="003742C9" w:rsidRPr="008369D3" w:rsidRDefault="003742C9" w:rsidP="003742C9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Длина дыхания</w:t>
      </w:r>
    </w:p>
    <w:p w:rsidR="003742C9" w:rsidRDefault="003742C9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 w:rsidRPr="003742C9">
        <w:rPr>
          <w:rFonts w:ascii="Cambria" w:eastAsia="Times New Roman" w:hAnsi="Cambria" w:cs="Times New Roman"/>
          <w:color w:val="000000"/>
          <w:spacing w:val="8"/>
          <w:lang w:eastAsia="ru-RU"/>
        </w:rPr>
        <w:t>Мелодичная гитара, легкая ритмичная перкуссия, вокал с использованием горлового пения. В творческом процессе музыкантов задействованы удивительные инструменты различных мировых культур.</w:t>
      </w:r>
    </w:p>
    <w:p w:rsidR="003742C9" w:rsidRPr="006B7643" w:rsidRDefault="003742C9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sz w:val="16"/>
          <w:szCs w:val="16"/>
          <w:lang w:eastAsia="ru-RU"/>
        </w:rPr>
      </w:pP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МимоНот</w:t>
      </w:r>
    </w:p>
    <w:p w:rsidR="003742C9" w:rsidRDefault="003742C9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>
        <w:rPr>
          <w:rFonts w:ascii="Cambria" w:eastAsia="Times New Roman" w:hAnsi="Cambria" w:cs="Times New Roman"/>
          <w:color w:val="000000"/>
          <w:spacing w:val="8"/>
          <w:lang w:eastAsia="ru-RU"/>
        </w:rPr>
        <w:t>С</w:t>
      </w:r>
      <w:r w:rsidRPr="003742C9">
        <w:rPr>
          <w:rFonts w:ascii="Cambria" w:eastAsia="Times New Roman" w:hAnsi="Cambria" w:cs="Times New Roman"/>
          <w:color w:val="000000"/>
          <w:spacing w:val="8"/>
          <w:lang w:eastAsia="ru-RU"/>
        </w:rPr>
        <w:t>ольный проект Игоря</w:t>
      </w:r>
      <w:r w:rsidR="006B7643">
        <w:rPr>
          <w:rFonts w:ascii="Cambria" w:eastAsia="Times New Roman" w:hAnsi="Cambria" w:cs="Times New Roman"/>
          <w:color w:val="000000"/>
          <w:spacing w:val="8"/>
          <w:lang w:eastAsia="ru-RU"/>
        </w:rPr>
        <w:t xml:space="preserve"> Лазарева</w:t>
      </w:r>
      <w:r w:rsidRPr="003742C9">
        <w:rPr>
          <w:rFonts w:ascii="Cambria" w:eastAsia="Times New Roman" w:hAnsi="Cambria" w:cs="Times New Roman"/>
          <w:color w:val="000000"/>
          <w:spacing w:val="8"/>
          <w:lang w:eastAsia="ru-RU"/>
        </w:rPr>
        <w:t>, пытается наполнить почти пустующую у нас в стране нишу умной русскоязычной эстрады c джазовым уклоном.</w:t>
      </w:r>
    </w:p>
    <w:p w:rsidR="003742C9" w:rsidRPr="006B7643" w:rsidRDefault="003742C9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sz w:val="16"/>
          <w:szCs w:val="16"/>
          <w:lang w:eastAsia="ru-RU"/>
        </w:rPr>
      </w:pP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Теуникова&amp;КоМПОзит</w:t>
      </w:r>
    </w:p>
    <w:p w:rsidR="003742C9" w:rsidRDefault="003742C9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>
        <w:rPr>
          <w:rFonts w:ascii="Cambria" w:eastAsia="Times New Roman" w:hAnsi="Cambria" w:cs="Times New Roman"/>
          <w:color w:val="000000"/>
          <w:spacing w:val="8"/>
          <w:lang w:eastAsia="ru-RU"/>
        </w:rPr>
        <w:t>Т</w:t>
      </w:r>
      <w:r w:rsidRPr="003742C9">
        <w:rPr>
          <w:rFonts w:ascii="Cambria" w:eastAsia="Times New Roman" w:hAnsi="Cambria" w:cs="Times New Roman"/>
          <w:color w:val="000000"/>
          <w:spacing w:val="8"/>
          <w:lang w:eastAsia="ru-RU"/>
        </w:rPr>
        <w:t>ворчество Теуниковой — в любых ипостасях, будь то групповая или сольная — является русским интеллектуальным авторским квазироком (иногда вообще русским романсом) с равноценными по значению и одинаково сложными музыкой и текстом.</w:t>
      </w:r>
    </w:p>
    <w:p w:rsidR="003742C9" w:rsidRPr="006B7643" w:rsidRDefault="003742C9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sz w:val="16"/>
          <w:szCs w:val="16"/>
          <w:lang w:eastAsia="ru-RU"/>
        </w:rPr>
      </w:pP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Комба БАКХ</w:t>
      </w:r>
    </w:p>
    <w:p w:rsidR="003742C9" w:rsidRDefault="003742C9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 w:rsidRPr="003742C9">
        <w:rPr>
          <w:rFonts w:ascii="Cambria" w:eastAsia="Times New Roman" w:hAnsi="Cambria" w:cs="Times New Roman"/>
          <w:color w:val="000000"/>
          <w:spacing w:val="8"/>
          <w:lang w:eastAsia="ru-RU"/>
        </w:rPr>
        <w:t>Ориентируясь на богатство палитры симфонического оркестра и экспериментируя с ломаными ритмами, музыканты стремятся искусственно объединить музыкантов разных эпох и жанров, смешивая стили и ритмы, а их тексты имеют глубокую философскую и символичекую подоплёку.</w:t>
      </w:r>
    </w:p>
    <w:p w:rsidR="003742C9" w:rsidRPr="007408A7" w:rsidRDefault="003742C9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</w:p>
    <w:p w:rsidR="006B7643" w:rsidRDefault="006B7643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Ничего личного</w:t>
      </w:r>
    </w:p>
    <w:p w:rsidR="003742C9" w:rsidRDefault="003742C9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>
        <w:rPr>
          <w:rFonts w:ascii="Cambria" w:eastAsia="Times New Roman" w:hAnsi="Cambria" w:cs="Times New Roman"/>
          <w:color w:val="000000"/>
          <w:spacing w:val="8"/>
          <w:lang w:eastAsia="ru-RU"/>
        </w:rPr>
        <w:t>Уникальный проект Семёна Ильягуева. В песнях группы сочетается пение под аккомпанемент колоколов и других акустических инструментах и жизнеутверждающие, позитивные тексты.</w:t>
      </w:r>
    </w:p>
    <w:p w:rsidR="003742C9" w:rsidRPr="007408A7" w:rsidRDefault="003742C9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Перьи отметины</w:t>
      </w:r>
    </w:p>
    <w:p w:rsidR="003742C9" w:rsidRDefault="003742C9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>
        <w:rPr>
          <w:rFonts w:ascii="Cambria" w:eastAsia="Times New Roman" w:hAnsi="Cambria" w:cs="Times New Roman"/>
          <w:color w:val="000000"/>
          <w:spacing w:val="8"/>
          <w:lang w:eastAsia="ru-RU"/>
        </w:rPr>
        <w:t>Творчество группы – это п</w:t>
      </w:r>
      <w:r w:rsidRPr="003742C9">
        <w:rPr>
          <w:rFonts w:ascii="Cambria" w:eastAsia="Times New Roman" w:hAnsi="Cambria" w:cs="Times New Roman"/>
          <w:color w:val="000000"/>
          <w:spacing w:val="8"/>
          <w:lang w:eastAsia="ru-RU"/>
        </w:rPr>
        <w:t>оиск фолка внутри рока, поиск рока внутри фолка, ну и вообще, чтоб не грустно было.</w:t>
      </w:r>
    </w:p>
    <w:p w:rsidR="003742C9" w:rsidRPr="007408A7" w:rsidRDefault="003742C9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Иначе</w:t>
      </w:r>
      <w:r w:rsidR="00F83893"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 xml:space="preserve"> (Даждь-содружество)</w:t>
      </w:r>
    </w:p>
    <w:p w:rsidR="00F83893" w:rsidRDefault="00F83893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 w:rsidRPr="00F83893">
        <w:rPr>
          <w:rFonts w:ascii="Cambria" w:eastAsia="Times New Roman" w:hAnsi="Cambria" w:cs="Times New Roman"/>
          <w:color w:val="000000"/>
          <w:spacing w:val="8"/>
          <w:lang w:eastAsia="ru-RU"/>
        </w:rPr>
        <w:t>В общем и целом стилистику группы можно охарактеризовать как вдумчивый, местами философичный, лиричный рок с добрыми текстами.</w:t>
      </w:r>
    </w:p>
    <w:p w:rsidR="00F83893" w:rsidRPr="007408A7" w:rsidRDefault="00F83893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Рисунки Ричарда</w:t>
      </w:r>
      <w:r w:rsidR="00F83893"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 xml:space="preserve"> (Даждь-содружество)</w:t>
      </w:r>
    </w:p>
    <w:p w:rsidR="00F83893" w:rsidRDefault="00F83893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 w:rsidRPr="00F83893">
        <w:rPr>
          <w:rFonts w:ascii="Cambria" w:eastAsia="Times New Roman" w:hAnsi="Cambria" w:cs="Times New Roman"/>
          <w:color w:val="000000"/>
          <w:spacing w:val="8"/>
          <w:lang w:eastAsia="ru-RU"/>
        </w:rPr>
        <w:t>Оригинальные, небанальные, запоминающиеся, с глубоким философским и духовным смыслом песни лидера группы Максима Бузинова представляют пространство человека на разных этажах и в разных плоскостях жизненного пути, а музыку можно отнести к олд-скульным жанрам: прогрессив рок, фанк, русский народный рок.</w:t>
      </w:r>
    </w:p>
    <w:p w:rsidR="00F83893" w:rsidRPr="007408A7" w:rsidRDefault="00F83893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Даждь-группа</w:t>
      </w:r>
      <w:r w:rsidR="00F83893"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 xml:space="preserve"> (Даждь-содружество)</w:t>
      </w:r>
    </w:p>
    <w:p w:rsidR="00F83893" w:rsidRDefault="00F83893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 w:rsidRPr="00F83893">
        <w:rPr>
          <w:rFonts w:ascii="Cambria" w:eastAsia="Times New Roman" w:hAnsi="Cambria" w:cs="Times New Roman"/>
          <w:color w:val="000000"/>
          <w:spacing w:val="8"/>
          <w:lang w:eastAsia="ru-RU"/>
        </w:rPr>
        <w:t>На данный момент этот минималистский гитарно-барабанный дуэт, где на барабанах и электронной перкуссии, сочетая живые и электронные звуки</w:t>
      </w:r>
      <w:r>
        <w:rPr>
          <w:rFonts w:ascii="Cambria" w:eastAsia="Times New Roman" w:hAnsi="Cambria" w:cs="Times New Roman"/>
          <w:color w:val="000000"/>
          <w:spacing w:val="8"/>
          <w:lang w:eastAsia="ru-RU"/>
        </w:rPr>
        <w:t>.</w:t>
      </w:r>
    </w:p>
    <w:p w:rsidR="00F83893" w:rsidRPr="007408A7" w:rsidRDefault="00F83893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Павел  Федосов</w:t>
      </w:r>
      <w:r w:rsidR="00F83893"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 xml:space="preserve"> (Даждь-содружество)</w:t>
      </w:r>
    </w:p>
    <w:p w:rsidR="00F83893" w:rsidRDefault="00F83893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>
        <w:rPr>
          <w:rFonts w:ascii="Cambria" w:eastAsia="Times New Roman" w:hAnsi="Cambria" w:cs="Times New Roman"/>
          <w:color w:val="000000"/>
          <w:spacing w:val="8"/>
          <w:lang w:eastAsia="ru-RU"/>
        </w:rPr>
        <w:t>А</w:t>
      </w:r>
      <w:r w:rsidRPr="00F83893">
        <w:rPr>
          <w:rFonts w:ascii="Cambria" w:eastAsia="Times New Roman" w:hAnsi="Cambria" w:cs="Times New Roman"/>
          <w:color w:val="000000"/>
          <w:spacing w:val="8"/>
          <w:lang w:eastAsia="ru-RU"/>
        </w:rPr>
        <w:t xml:space="preserve">втор и исполнитель песен со смыслом. Он определяет свой жанр как акустический рок. Выступает сольно под плотный аккомпанемент акустической гитары. </w:t>
      </w:r>
    </w:p>
    <w:p w:rsidR="00F83893" w:rsidRPr="007408A7" w:rsidRDefault="00F83893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Константин Золотарев</w:t>
      </w:r>
      <w:r w:rsidR="00F83893"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 xml:space="preserve"> (Даждь-содружество)</w:t>
      </w:r>
    </w:p>
    <w:p w:rsidR="00F83893" w:rsidRDefault="00F83893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  <w:r>
        <w:rPr>
          <w:rFonts w:ascii="Cambria" w:eastAsia="Times New Roman" w:hAnsi="Cambria" w:cs="Times New Roman"/>
          <w:color w:val="000000"/>
          <w:spacing w:val="8"/>
          <w:lang w:eastAsia="ru-RU"/>
        </w:rPr>
        <w:t>П</w:t>
      </w:r>
      <w:r w:rsidRPr="00F83893">
        <w:rPr>
          <w:rFonts w:ascii="Cambria" w:eastAsia="Times New Roman" w:hAnsi="Cambria" w:cs="Times New Roman"/>
          <w:color w:val="000000"/>
          <w:spacing w:val="8"/>
          <w:lang w:eastAsia="ru-RU"/>
        </w:rPr>
        <w:t>оэт, музыкант, талантливый автор самобытных песен, которые он, как правило, исполняет на арфо-гитаре. Конструкцию этого инструмента разработал сам Константин, а воплотил в жизнь один хороший гитарный мастер.</w:t>
      </w:r>
    </w:p>
    <w:p w:rsidR="00F83893" w:rsidRPr="007408A7" w:rsidRDefault="00F83893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color w:val="000000"/>
          <w:spacing w:val="8"/>
          <w:lang w:eastAsia="ru-RU"/>
        </w:rPr>
      </w:pPr>
    </w:p>
    <w:p w:rsidR="00CF3511" w:rsidRPr="008369D3" w:rsidRDefault="00CF3511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Times New Roman"/>
          <w:b/>
          <w:color w:val="000000"/>
          <w:spacing w:val="8"/>
          <w:lang w:eastAsia="ru-RU"/>
        </w:rPr>
      </w:pPr>
      <w:r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>Травы ветра</w:t>
      </w:r>
      <w:r w:rsidR="00F83893" w:rsidRPr="008369D3">
        <w:rPr>
          <w:rFonts w:ascii="Cambria" w:eastAsia="Times New Roman" w:hAnsi="Cambria" w:cs="Times New Roman"/>
          <w:b/>
          <w:color w:val="000000"/>
          <w:spacing w:val="8"/>
          <w:lang w:eastAsia="ru-RU"/>
        </w:rPr>
        <w:t xml:space="preserve"> (Даждь-содружество)</w:t>
      </w:r>
    </w:p>
    <w:p w:rsidR="00F83893" w:rsidRPr="007408A7" w:rsidRDefault="00F83893" w:rsidP="007408A7">
      <w:pPr>
        <w:shd w:val="clear" w:color="auto" w:fill="FFFFFF"/>
        <w:spacing w:after="0" w:line="240" w:lineRule="auto"/>
        <w:ind w:left="2268"/>
        <w:rPr>
          <w:rFonts w:ascii="Cambria" w:eastAsia="Times New Roman" w:hAnsi="Cambria" w:cs="Arial"/>
          <w:color w:val="000000"/>
          <w:spacing w:val="8"/>
          <w:lang w:eastAsia="ru-RU"/>
        </w:rPr>
      </w:pPr>
      <w:r>
        <w:rPr>
          <w:rFonts w:ascii="Cambria" w:eastAsia="Times New Roman" w:hAnsi="Cambria" w:cs="Arial"/>
          <w:color w:val="000000"/>
          <w:spacing w:val="8"/>
          <w:lang w:eastAsia="ru-RU"/>
        </w:rPr>
        <w:t>М</w:t>
      </w:r>
      <w:r w:rsidRPr="00F83893">
        <w:rPr>
          <w:rFonts w:ascii="Cambria" w:eastAsia="Times New Roman" w:hAnsi="Cambria" w:cs="Arial"/>
          <w:color w:val="000000"/>
          <w:spacing w:val="8"/>
          <w:lang w:eastAsia="ru-RU"/>
        </w:rPr>
        <w:t xml:space="preserve">олодая московская фолк-группа. </w:t>
      </w:r>
      <w:r>
        <w:rPr>
          <w:rFonts w:ascii="Cambria" w:eastAsia="Times New Roman" w:hAnsi="Cambria" w:cs="Arial"/>
          <w:color w:val="000000"/>
          <w:spacing w:val="8"/>
          <w:lang w:eastAsia="ru-RU"/>
        </w:rPr>
        <w:t>О</w:t>
      </w:r>
      <w:r w:rsidRPr="00F83893">
        <w:rPr>
          <w:rFonts w:ascii="Cambria" w:eastAsia="Times New Roman" w:hAnsi="Cambria" w:cs="Arial"/>
          <w:color w:val="000000"/>
          <w:spacing w:val="8"/>
          <w:lang w:eastAsia="ru-RU"/>
        </w:rPr>
        <w:t>собое внимание уделяют текстам песен, которые исполняются  женским двухголосьем, под нетяжелый акустический аккомпанемент скрипок, флейты и перкуссии, помогающий органично передать содержание.</w:t>
      </w:r>
    </w:p>
    <w:p w:rsidR="00F83893" w:rsidRPr="00782F99" w:rsidRDefault="00F83893" w:rsidP="00782F99">
      <w:pPr>
        <w:shd w:val="clear" w:color="auto" w:fill="FFFFFF"/>
        <w:spacing w:after="0"/>
        <w:ind w:left="2268"/>
        <w:rPr>
          <w:rFonts w:ascii="Arial" w:eastAsia="Times New Roman" w:hAnsi="Arial" w:cs="Arial"/>
          <w:color w:val="000000"/>
          <w:spacing w:val="8"/>
          <w:sz w:val="20"/>
          <w:szCs w:val="20"/>
          <w:lang w:eastAsia="ru-RU"/>
        </w:rPr>
      </w:pPr>
    </w:p>
    <w:p w:rsidR="00CF3511" w:rsidRPr="00CF3511" w:rsidRDefault="00CF3511" w:rsidP="00CF3511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24"/>
          <w:szCs w:val="24"/>
          <w:lang w:eastAsia="ru-RU"/>
        </w:rPr>
      </w:pPr>
      <w:r w:rsidRPr="00CF3511">
        <w:rPr>
          <w:rFonts w:ascii="Bookman Old Style" w:eastAsia="Times New Roman" w:hAnsi="Bookman Old Style" w:cs="Arial"/>
          <w:b/>
          <w:color w:val="000000"/>
          <w:spacing w:val="8"/>
          <w:sz w:val="24"/>
          <w:szCs w:val="24"/>
          <w:lang w:eastAsia="ru-RU"/>
        </w:rPr>
        <w:t>3. Колокольный звон</w:t>
      </w:r>
    </w:p>
    <w:p w:rsidR="00CF3511" w:rsidRPr="00F83893" w:rsidRDefault="00CF3511" w:rsidP="00CF3511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0"/>
          <w:szCs w:val="20"/>
          <w:lang w:eastAsia="ru-RU"/>
        </w:rPr>
      </w:pPr>
      <w:r w:rsidRPr="00F83893">
        <w:rPr>
          <w:rFonts w:ascii="Cambria" w:eastAsia="Times New Roman" w:hAnsi="Cambria" w:cs="Arial"/>
          <w:color w:val="000000"/>
          <w:spacing w:val="8"/>
          <w:sz w:val="20"/>
          <w:szCs w:val="20"/>
          <w:lang w:eastAsia="ru-RU"/>
        </w:rPr>
        <w:t>Частью Фестиваля «У святого князя Владимира» является фестиваль колокольного звона. С разных сторон пруда будут установлены звонницы, на которых будут исполнены разные звоны. Это прекрасная возможность прикоснуться к миру древней Руси, в которой колокольный звон был самой часто исполняемой музыкой. Кроме того, можно будет узнать, как звонят колокола в том или другом случае. Колокольный звон – это прекрасная музыка, которая создавалась веками. Наш специальный гость – оперный певец Семен Ильягуев исполнит несколько песен в сопровождении колоколов.</w:t>
      </w:r>
    </w:p>
    <w:p w:rsidR="00CF3511" w:rsidRDefault="00CF3511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28"/>
          <w:szCs w:val="28"/>
          <w:lang w:eastAsia="ru-RU"/>
        </w:rPr>
      </w:pPr>
    </w:p>
    <w:p w:rsidR="001262D3" w:rsidRPr="006B7643" w:rsidRDefault="001262D3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</w:pPr>
      <w:r w:rsidRPr="006B7643"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  <w:t>Лагерь реконструкторов</w:t>
      </w:r>
    </w:p>
    <w:p w:rsidR="001262D3" w:rsidRPr="00782F99" w:rsidRDefault="008369D3" w:rsidP="00782F99">
      <w:pPr>
        <w:tabs>
          <w:tab w:val="left" w:pos="7325"/>
        </w:tabs>
        <w:spacing w:after="0"/>
        <w:ind w:left="2268" w:right="141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8766D5">
        <w:rPr>
          <w:rFonts w:ascii="Cambria" w:eastAsia="Times New Roman" w:hAnsi="Cambria" w:cs="Arial"/>
          <w:spacing w:val="8"/>
          <w:sz w:val="24"/>
          <w:szCs w:val="24"/>
          <w:lang w:eastAsia="ru-RU"/>
        </w:rPr>
        <w:t>К</w:t>
      </w:r>
      <w:r w:rsidR="001262D3" w:rsidRPr="008766D5">
        <w:rPr>
          <w:rFonts w:ascii="Cambria" w:eastAsia="Times New Roman" w:hAnsi="Cambria" w:cs="Arial"/>
          <w:spacing w:val="8"/>
          <w:sz w:val="24"/>
          <w:szCs w:val="24"/>
          <w:lang w:eastAsia="ru-RU"/>
        </w:rPr>
        <w:t>луб исторической реконструкции «Русская крепость» вместе с примкнувшими к ним вольными реконструкторами</w:t>
      </w:r>
      <w:r w:rsidRPr="008766D5">
        <w:rPr>
          <w:rFonts w:ascii="Cambria" w:eastAsia="Times New Roman" w:hAnsi="Cambria" w:cs="Arial"/>
          <w:spacing w:val="8"/>
          <w:sz w:val="24"/>
          <w:szCs w:val="24"/>
          <w:lang w:eastAsia="ru-RU"/>
        </w:rPr>
        <w:t xml:space="preserve"> разобьют лагерь на территории парка</w:t>
      </w:r>
      <w:r w:rsidR="001262D3" w:rsidRPr="008766D5">
        <w:rPr>
          <w:rFonts w:ascii="Cambria" w:eastAsia="Times New Roman" w:hAnsi="Cambria" w:cs="Arial"/>
          <w:spacing w:val="8"/>
          <w:sz w:val="24"/>
          <w:szCs w:val="24"/>
          <w:lang w:eastAsia="ru-RU"/>
        </w:rPr>
        <w:t>.</w:t>
      </w:r>
      <w:r w:rsidR="001262D3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Зрителей ждут настоящий турнир </w:t>
      </w:r>
      <w:r w:rsidR="00B879D3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br/>
      </w:r>
      <w:r w:rsidR="006B7643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на ристалище</w:t>
      </w:r>
      <w:r w:rsidR="001262D3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, </w:t>
      </w:r>
      <w:r w:rsidR="00B879D3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территория</w:t>
      </w:r>
      <w:r w:rsidR="001262D3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живой истории, где каждый желающий сможет погрузиться в атмосферу эпохи князя Владимира, познавательные рассказы от самих реконструкторов, мастер-классы по стрельбе из лука и многое другое.</w:t>
      </w:r>
    </w:p>
    <w:p w:rsidR="001262D3" w:rsidRPr="00782F99" w:rsidRDefault="001262D3" w:rsidP="00782F99">
      <w:pPr>
        <w:tabs>
          <w:tab w:val="left" w:pos="7325"/>
        </w:tabs>
        <w:spacing w:after="0"/>
        <w:ind w:left="2268" w:right="141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Для детей предусмотрена зона мастер-классов и игр прямо в лагере реконструкторов. Игра на гуслях, битвы на </w:t>
      </w:r>
      <w:r w:rsidR="00B879D3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безопасных 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мечах, квесты и другие забавы ждут юных посетителей фестиваля.</w:t>
      </w:r>
    </w:p>
    <w:p w:rsidR="001262D3" w:rsidRPr="00782F99" w:rsidRDefault="001262D3" w:rsidP="00782F99">
      <w:pPr>
        <w:tabs>
          <w:tab w:val="left" w:pos="7325"/>
        </w:tabs>
        <w:spacing w:after="0"/>
        <w:ind w:left="2268" w:right="141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Реконструкторы проведут для всех желающих мастер-классы по ремеслам. Крайне увлекательно почувствовать себя средневековым гончаром или кузнецом и получить на память вещицу собственного изготовления.</w:t>
      </w:r>
    </w:p>
    <w:p w:rsidR="001262D3" w:rsidRPr="00782F99" w:rsidRDefault="001262D3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В лагере реконструкторов будет открыта мини-ярмарка изделий, изготовленных с применением технологий 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val="en-US" w:eastAsia="ru-RU"/>
        </w:rPr>
        <w:t>X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века. Изделия копируют те образцы, которые были найдены археологами в культурном слое эпохи князя Владимира. Каждый сможет приобрести такой же кулон или браслет, как  носил Вещий Олег или княгиня Ольга.</w:t>
      </w:r>
    </w:p>
    <w:p w:rsidR="001262D3" w:rsidRPr="00782F99" w:rsidRDefault="001262D3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</w:p>
    <w:p w:rsidR="001262D3" w:rsidRPr="006B7643" w:rsidRDefault="001262D3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</w:pPr>
      <w:r w:rsidRPr="006B7643"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  <w:t>Для детей</w:t>
      </w:r>
    </w:p>
    <w:p w:rsidR="001262D3" w:rsidRPr="00782F99" w:rsidRDefault="001262D3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Детям на нашем фестивале уделено особое внимание. Кроме развлечений в лагере реконструкторов, для них будет организовано специальное пространство игр и аттракционов. Несколько батутов, развивающие игры, занятия с аниматорами</w:t>
      </w:r>
      <w:r w:rsidR="001110D2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и другое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.</w:t>
      </w:r>
    </w:p>
    <w:p w:rsidR="008F2025" w:rsidRDefault="008F2025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28"/>
          <w:szCs w:val="28"/>
          <w:lang w:eastAsia="ru-RU"/>
        </w:rPr>
      </w:pPr>
    </w:p>
    <w:p w:rsidR="001262D3" w:rsidRPr="006B7643" w:rsidRDefault="001262D3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</w:pPr>
      <w:r w:rsidRPr="006B7643"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  <w:t>Мастер-классы</w:t>
      </w:r>
    </w:p>
    <w:p w:rsidR="001262D3" w:rsidRDefault="001262D3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Программа мастер-классов на фестивале очень обширна. В течение всего дня будут проходить различные мастер классы на любой вкус</w:t>
      </w:r>
      <w:r w:rsidR="008F2025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для детей и взрослых: роспись, витраж, стилизация, квиллинг и многое другое. </w:t>
      </w:r>
    </w:p>
    <w:p w:rsidR="008F2025" w:rsidRPr="00782F99" w:rsidRDefault="008F2025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На фестивале будут представлены танцевальные мастер-классы </w:t>
      </w:r>
      <w:r w:rsidR="006B7643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по историческим танцам, которые наверняка будут интересны любителям подвигаться, познакомиться и пообщаться.</w:t>
      </w:r>
    </w:p>
    <w:p w:rsidR="00E81B47" w:rsidRPr="00782F99" w:rsidRDefault="00E81B47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</w:p>
    <w:p w:rsidR="006B7643" w:rsidRDefault="006B7643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28"/>
          <w:szCs w:val="28"/>
          <w:highlight w:val="yellow"/>
          <w:lang w:eastAsia="ru-RU"/>
        </w:rPr>
      </w:pPr>
    </w:p>
    <w:p w:rsidR="006B7643" w:rsidRDefault="006B7643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28"/>
          <w:szCs w:val="28"/>
          <w:highlight w:val="yellow"/>
          <w:lang w:eastAsia="ru-RU"/>
        </w:rPr>
      </w:pPr>
    </w:p>
    <w:p w:rsidR="00E7444A" w:rsidRDefault="00E7444A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</w:pPr>
    </w:p>
    <w:p w:rsidR="001262D3" w:rsidRPr="006B7643" w:rsidRDefault="001262D3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</w:pPr>
      <w:bookmarkStart w:id="0" w:name="_GoBack"/>
      <w:bookmarkEnd w:id="0"/>
      <w:r w:rsidRPr="006B7643"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  <w:t>Ярмарка</w:t>
      </w:r>
    </w:p>
    <w:p w:rsidR="001262D3" w:rsidRPr="00782F99" w:rsidRDefault="001262D3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6B7643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Со </w:t>
      </w:r>
      <w:r w:rsidRPr="008766D5">
        <w:rPr>
          <w:rFonts w:ascii="Cambria" w:eastAsia="Times New Roman" w:hAnsi="Cambria" w:cs="Arial"/>
          <w:spacing w:val="8"/>
          <w:sz w:val="24"/>
          <w:szCs w:val="24"/>
          <w:lang w:eastAsia="ru-RU"/>
        </w:rPr>
        <w:t xml:space="preserve">всех </w:t>
      </w:r>
      <w:r w:rsidR="008369D3" w:rsidRPr="008766D5">
        <w:rPr>
          <w:rFonts w:ascii="Cambria" w:eastAsia="Times New Roman" w:hAnsi="Cambria" w:cs="Arial"/>
          <w:spacing w:val="8"/>
          <w:sz w:val="24"/>
          <w:szCs w:val="24"/>
          <w:lang w:eastAsia="ru-RU"/>
        </w:rPr>
        <w:t xml:space="preserve">концов </w:t>
      </w:r>
      <w:r w:rsidRPr="008766D5">
        <w:rPr>
          <w:rFonts w:ascii="Cambria" w:eastAsia="Times New Roman" w:hAnsi="Cambria" w:cs="Arial"/>
          <w:spacing w:val="8"/>
          <w:sz w:val="24"/>
          <w:szCs w:val="24"/>
          <w:lang w:eastAsia="ru-RU"/>
        </w:rPr>
        <w:t xml:space="preserve">России </w:t>
      </w:r>
      <w:r w:rsidRPr="006B7643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съедутся в этот день к Большому Перовскому пруду мастера хенд-мейда. Чего здесь только не встретишь! </w:t>
      </w:r>
      <w:r w:rsidR="006B7643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Этнические музыкальные инструменты, изделия народного промысла, изысканное бисероплетение, роскошная и эксклюзивная бижутерия, тульские пряники и много другое. </w:t>
      </w:r>
    </w:p>
    <w:p w:rsidR="001262D3" w:rsidRPr="006B7643" w:rsidRDefault="001262D3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b/>
          <w:color w:val="000000"/>
          <w:spacing w:val="8"/>
          <w:sz w:val="16"/>
          <w:szCs w:val="16"/>
          <w:lang w:eastAsia="ru-RU"/>
        </w:rPr>
      </w:pPr>
    </w:p>
    <w:p w:rsidR="001262D3" w:rsidRPr="006B7643" w:rsidRDefault="001262D3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</w:pPr>
      <w:r w:rsidRPr="006B7643"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  <w:t>Судомодельный спорт</w:t>
      </w:r>
    </w:p>
    <w:p w:rsidR="00E81B47" w:rsidRPr="00782F99" w:rsidRDefault="009B4138" w:rsidP="00782F99">
      <w:pPr>
        <w:tabs>
          <w:tab w:val="left" w:pos="7325"/>
        </w:tabs>
        <w:spacing w:after="0"/>
        <w:ind w:left="2268" w:right="141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На одной из площадок</w:t>
      </w:r>
      <w:r w:rsidR="00E81B47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фестиваля на Большом </w:t>
      </w:r>
      <w:r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Перовском</w:t>
      </w:r>
      <w:r w:rsidR="00E81B47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пруду пройдёт чемпионат России по Судомодельному спорту. Увлекательное зрелище. В течени</w:t>
      </w:r>
      <w:r w:rsidR="006B7643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е</w:t>
      </w:r>
      <w:r w:rsidR="00E81B47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5 часов на пруду будут соревноваться друг с другом точные копии кораблей флота разных эпох. Некоторые запуски представляют </w:t>
      </w:r>
      <w:r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собой</w:t>
      </w:r>
      <w:r w:rsidR="00E81B47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настоящее шоу, когда корабль возгорается и медленно тонет, а копии </w:t>
      </w:r>
      <w:r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с</w:t>
      </w:r>
      <w:r w:rsidR="00E81B47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пасательных судов пытаются его спасти.</w:t>
      </w:r>
    </w:p>
    <w:p w:rsidR="00E81B47" w:rsidRDefault="00E81B47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Судомодельные соревнования это не только зрелищно, но и познавательно. Каждый корабль имеет свою историю</w:t>
      </w:r>
      <w:r w:rsidR="009B4138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,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органично вплетённую в историю эпохи.</w:t>
      </w:r>
    </w:p>
    <w:p w:rsidR="009B4138" w:rsidRPr="00782F99" w:rsidRDefault="009B4138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Желающие смогу попробовать свои силы в управлении моделями</w:t>
      </w:r>
      <w:r w:rsidR="006B7643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,</w:t>
      </w:r>
      <w:r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специально выделенными для этой цели.</w:t>
      </w:r>
    </w:p>
    <w:p w:rsidR="00E81B47" w:rsidRPr="006B7643" w:rsidRDefault="00E81B47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b/>
          <w:color w:val="000000"/>
          <w:spacing w:val="8"/>
          <w:sz w:val="16"/>
          <w:szCs w:val="16"/>
          <w:lang w:eastAsia="ru-RU"/>
        </w:rPr>
      </w:pPr>
    </w:p>
    <w:p w:rsidR="00E81B47" w:rsidRPr="008766D5" w:rsidRDefault="000A02BB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spacing w:val="8"/>
          <w:sz w:val="32"/>
          <w:szCs w:val="32"/>
          <w:lang w:eastAsia="ru-RU"/>
        </w:rPr>
      </w:pPr>
      <w:r>
        <w:rPr>
          <w:rFonts w:ascii="Bookman Old Style" w:eastAsia="Times New Roman" w:hAnsi="Bookman Old Style" w:cs="Arial"/>
          <w:b/>
          <w:spacing w:val="8"/>
          <w:sz w:val="32"/>
          <w:szCs w:val="32"/>
          <w:lang w:eastAsia="ru-RU"/>
        </w:rPr>
        <w:t>Художники</w:t>
      </w:r>
    </w:p>
    <w:p w:rsidR="006B7643" w:rsidRDefault="00E81B47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На берегу Большого Перовского пруда будет расположена выставка-продажа картин художников</w:t>
      </w:r>
      <w:r w:rsidR="006B7643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разных направлений живописи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.</w:t>
      </w:r>
    </w:p>
    <w:p w:rsidR="00E81B47" w:rsidRPr="00782F99" w:rsidRDefault="00E81B47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Молодые художники – люди творческие. </w:t>
      </w:r>
      <w:r w:rsidR="00E900D8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Они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собираются </w:t>
      </w:r>
      <w:r w:rsidR="00E900D8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не только демонстрировать свои картины, но и 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организовать несколько </w:t>
      </w:r>
      <w:r w:rsidR="00E900D8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интересных 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арт</w:t>
      </w:r>
      <w:r w:rsidR="000A02BB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-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флешмобов.</w:t>
      </w:r>
    </w:p>
    <w:p w:rsidR="00E900D8" w:rsidRPr="006B7643" w:rsidRDefault="00E900D8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16"/>
          <w:szCs w:val="16"/>
          <w:lang w:eastAsia="ru-RU"/>
        </w:rPr>
      </w:pPr>
    </w:p>
    <w:p w:rsidR="00E81B47" w:rsidRPr="008766D5" w:rsidRDefault="008369D3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spacing w:val="8"/>
          <w:sz w:val="28"/>
          <w:szCs w:val="28"/>
          <w:lang w:eastAsia="ru-RU"/>
        </w:rPr>
      </w:pPr>
      <w:r w:rsidRPr="008766D5">
        <w:rPr>
          <w:rFonts w:ascii="Bookman Old Style" w:eastAsia="Times New Roman" w:hAnsi="Bookman Old Style" w:cs="Arial"/>
          <w:b/>
          <w:spacing w:val="8"/>
          <w:sz w:val="28"/>
          <w:szCs w:val="28"/>
          <w:lang w:eastAsia="ru-RU"/>
        </w:rPr>
        <w:t>Выставка икон</w:t>
      </w:r>
    </w:p>
    <w:p w:rsidR="00E81B47" w:rsidRPr="00782F99" w:rsidRDefault="00E900D8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Фестиваль уникален, т.к.</w:t>
      </w:r>
      <w:r w:rsidR="00E81B47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проводится в парке, в глубине которого стоит </w:t>
      </w:r>
      <w:r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деревянный </w:t>
      </w:r>
      <w:r w:rsidR="00E81B47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храм. Храм – это место духовного простора. В период проведения фестиваля в храме будет организована выставка </w:t>
      </w:r>
      <w:r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современных </w:t>
      </w:r>
      <w:r w:rsidR="00E81B47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икон выполненных в древней технике иконописцев-созерцателей.</w:t>
      </w:r>
    </w:p>
    <w:p w:rsidR="00635AD9" w:rsidRPr="00F15104" w:rsidRDefault="00635AD9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20"/>
          <w:szCs w:val="32"/>
          <w:lang w:eastAsia="ru-RU"/>
        </w:rPr>
      </w:pPr>
    </w:p>
    <w:p w:rsidR="00E81B47" w:rsidRPr="006B7643" w:rsidRDefault="00E81B47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</w:pPr>
      <w:r w:rsidRPr="006B7643"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  <w:t>Еда</w:t>
      </w:r>
    </w:p>
    <w:p w:rsidR="00E81B47" w:rsidRPr="00782F99" w:rsidRDefault="00E81B47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На нашем фестивале найдётся еда на любой вкус и </w:t>
      </w:r>
      <w:r w:rsidR="00E900D8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под 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любые возможности. Кафе в парке от выездного ресторана ОранжКейтеринг, фуд-корты с прекрасным кофе, чаем и </w:t>
      </w:r>
      <w:r w:rsidR="0049445C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разными вкусностями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, полевая кухня и домашние пирожки.</w:t>
      </w:r>
    </w:p>
    <w:p w:rsidR="00E81B47" w:rsidRPr="00782F99" w:rsidRDefault="00E81B47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</w:p>
    <w:p w:rsidR="00F15104" w:rsidRDefault="00F15104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spacing w:val="8"/>
          <w:sz w:val="32"/>
          <w:szCs w:val="32"/>
          <w:lang w:eastAsia="ru-RU"/>
        </w:rPr>
      </w:pPr>
    </w:p>
    <w:p w:rsidR="00E81B47" w:rsidRPr="008766D5" w:rsidRDefault="008766D5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spacing w:val="8"/>
          <w:sz w:val="32"/>
          <w:szCs w:val="32"/>
          <w:lang w:eastAsia="ru-RU"/>
        </w:rPr>
      </w:pPr>
      <w:r w:rsidRPr="008766D5">
        <w:rPr>
          <w:rFonts w:ascii="Bookman Old Style" w:eastAsia="Times New Roman" w:hAnsi="Bookman Old Style" w:cs="Arial"/>
          <w:b/>
          <w:spacing w:val="8"/>
          <w:sz w:val="32"/>
          <w:szCs w:val="32"/>
          <w:lang w:eastAsia="ru-RU"/>
        </w:rPr>
        <w:t>Арт-инсталляция о храмах</w:t>
      </w:r>
    </w:p>
    <w:p w:rsidR="00E81B47" w:rsidRPr="00782F99" w:rsidRDefault="00E81B47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В центре парка будет устроена выставка-арт</w:t>
      </w:r>
      <w:r w:rsidR="008766D5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-</w:t>
      </w:r>
      <w:r w:rsidR="008766D5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инсталляция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посвящённая строительству храмов</w:t>
      </w:r>
      <w:r w:rsidR="00CF3511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в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наши дни, а также жизни общины строящегося храма святого князя Владимира. Это уникальная возможность узнать о строительстве храмов не с экрана телевизора, а изнутри</w:t>
      </w:r>
      <w:r w:rsidR="00CF3511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, у</w:t>
      </w:r>
      <w:r w:rsidR="00CF3511"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видеть,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чем живет </w:t>
      </w:r>
      <w:r w:rsidR="00CF3511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локальное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православноесообщество и как преображает мир вокруг себя к лучшему.</w:t>
      </w:r>
    </w:p>
    <w:p w:rsidR="00E81B47" w:rsidRDefault="00E81B47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</w:p>
    <w:p w:rsidR="008766D5" w:rsidRPr="008766D5" w:rsidRDefault="008766D5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spacing w:val="8"/>
          <w:sz w:val="32"/>
          <w:szCs w:val="32"/>
          <w:lang w:eastAsia="ru-RU"/>
        </w:rPr>
      </w:pPr>
      <w:r w:rsidRPr="008766D5">
        <w:rPr>
          <w:rFonts w:ascii="Bookman Old Style" w:eastAsia="Times New Roman" w:hAnsi="Bookman Old Style" w:cs="Arial"/>
          <w:b/>
          <w:spacing w:val="8"/>
          <w:sz w:val="32"/>
          <w:szCs w:val="32"/>
          <w:lang w:eastAsia="ru-RU"/>
        </w:rPr>
        <w:t>О дате</w:t>
      </w:r>
    </w:p>
    <w:p w:rsidR="00E81B47" w:rsidRDefault="00E81B47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8766D5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Тысячу лет назад в 1015 году </w:t>
      </w:r>
      <w:r w:rsidR="006B7643" w:rsidRPr="008766D5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почил от земных дел</w:t>
      </w:r>
      <w:r w:rsidRPr="008766D5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великий князь Владимир, креститель Руси. </w:t>
      </w:r>
      <w:r w:rsidR="006B7643" w:rsidRPr="008766D5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Этот юбилей широко отмечается по всей России. К этому событию приурочены разнообразные праздничные, образовательные и культурные мероприятия. Наш фестиваль </w:t>
      </w:r>
      <w:r w:rsidR="00864CB8" w:rsidRPr="008766D5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одно из немногих мероприятий, которое изначально</w:t>
      </w:r>
      <w:r w:rsidR="008766D5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задумано, как</w:t>
      </w:r>
      <w:r w:rsidR="00864CB8" w:rsidRPr="008766D5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посвящен</w:t>
      </w:r>
      <w:r w:rsidR="008766D5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ие</w:t>
      </w:r>
      <w:r w:rsidR="00864CB8" w:rsidRPr="008766D5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 князю Владимиру.</w:t>
      </w:r>
    </w:p>
    <w:p w:rsidR="008766D5" w:rsidRDefault="008766D5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</w:p>
    <w:tbl>
      <w:tblPr>
        <w:tblStyle w:val="a8"/>
        <w:tblW w:w="0" w:type="auto"/>
        <w:tblInd w:w="22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02"/>
        <w:gridCol w:w="5493"/>
      </w:tblGrid>
      <w:tr w:rsidR="009353D2" w:rsidTr="009353D2">
        <w:trPr>
          <w:trHeight w:val="460"/>
        </w:trPr>
        <w:tc>
          <w:tcPr>
            <w:tcW w:w="2802" w:type="dxa"/>
          </w:tcPr>
          <w:p w:rsidR="009353D2" w:rsidRDefault="009353D2" w:rsidP="00782F99">
            <w:pPr>
              <w:rPr>
                <w:rFonts w:ascii="Cambria" w:eastAsia="Times New Roman" w:hAnsi="Cambria" w:cs="Arial"/>
                <w:color w:val="000000"/>
                <w:spacing w:val="8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pacing w:val="8"/>
                <w:sz w:val="24"/>
                <w:szCs w:val="24"/>
                <w:lang w:eastAsia="ru-RU"/>
              </w:rPr>
              <w:t>Сайт фестиваля:</w:t>
            </w:r>
          </w:p>
        </w:tc>
        <w:tc>
          <w:tcPr>
            <w:tcW w:w="5493" w:type="dxa"/>
          </w:tcPr>
          <w:p w:rsidR="009353D2" w:rsidRDefault="009353D2" w:rsidP="00782F99">
            <w:pPr>
              <w:rPr>
                <w:rFonts w:ascii="Cambria" w:eastAsia="Times New Roman" w:hAnsi="Cambria" w:cs="Arial"/>
                <w:color w:val="000000"/>
                <w:spacing w:val="8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pacing w:val="8"/>
                <w:sz w:val="24"/>
                <w:szCs w:val="24"/>
                <w:lang w:val="en-US" w:eastAsia="ru-RU"/>
              </w:rPr>
              <w:t>svfestival</w:t>
            </w:r>
            <w:r w:rsidRPr="009353D2">
              <w:rPr>
                <w:rFonts w:ascii="Cambria" w:eastAsia="Times New Roman" w:hAnsi="Cambria" w:cs="Arial"/>
                <w:color w:val="000000"/>
                <w:spacing w:val="8"/>
                <w:sz w:val="24"/>
                <w:szCs w:val="24"/>
                <w:lang w:eastAsia="ru-RU"/>
              </w:rPr>
              <w:t>.</w:t>
            </w:r>
            <w:r>
              <w:rPr>
                <w:rFonts w:ascii="Cambria" w:eastAsia="Times New Roman" w:hAnsi="Cambria" w:cs="Arial"/>
                <w:color w:val="000000"/>
                <w:spacing w:val="8"/>
                <w:sz w:val="24"/>
                <w:szCs w:val="24"/>
                <w:lang w:val="en-US" w:eastAsia="ru-RU"/>
              </w:rPr>
              <w:t>ru</w:t>
            </w:r>
          </w:p>
        </w:tc>
      </w:tr>
      <w:tr w:rsidR="009353D2" w:rsidTr="009353D2">
        <w:trPr>
          <w:trHeight w:val="425"/>
        </w:trPr>
        <w:tc>
          <w:tcPr>
            <w:tcW w:w="2802" w:type="dxa"/>
          </w:tcPr>
          <w:p w:rsidR="009353D2" w:rsidRDefault="009353D2" w:rsidP="00782F99">
            <w:pPr>
              <w:rPr>
                <w:rFonts w:ascii="Cambria" w:eastAsia="Times New Roman" w:hAnsi="Cambria" w:cs="Arial"/>
                <w:color w:val="000000"/>
                <w:spacing w:val="8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pacing w:val="8"/>
                <w:sz w:val="24"/>
                <w:szCs w:val="24"/>
                <w:lang w:eastAsia="ru-RU"/>
              </w:rPr>
              <w:t>Группа вконтакте:</w:t>
            </w:r>
          </w:p>
        </w:tc>
        <w:tc>
          <w:tcPr>
            <w:tcW w:w="5493" w:type="dxa"/>
          </w:tcPr>
          <w:p w:rsidR="009353D2" w:rsidRDefault="009353D2" w:rsidP="009353D2">
            <w:pPr>
              <w:shd w:val="clear" w:color="auto" w:fill="FFFFFF"/>
              <w:rPr>
                <w:rFonts w:ascii="Cambria" w:eastAsia="Times New Roman" w:hAnsi="Cambria" w:cs="Arial"/>
                <w:color w:val="000000"/>
                <w:spacing w:val="8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pacing w:val="8"/>
                <w:sz w:val="24"/>
                <w:szCs w:val="24"/>
                <w:lang w:val="en-US" w:eastAsia="ru-RU"/>
              </w:rPr>
              <w:t>vk</w:t>
            </w:r>
            <w:r w:rsidRPr="009353D2">
              <w:rPr>
                <w:rFonts w:ascii="Cambria" w:eastAsia="Times New Roman" w:hAnsi="Cambria" w:cs="Arial"/>
                <w:color w:val="000000"/>
                <w:spacing w:val="8"/>
                <w:sz w:val="24"/>
                <w:szCs w:val="24"/>
                <w:lang w:eastAsia="ru-RU"/>
              </w:rPr>
              <w:t>.</w:t>
            </w:r>
            <w:r>
              <w:rPr>
                <w:rFonts w:ascii="Cambria" w:eastAsia="Times New Roman" w:hAnsi="Cambria" w:cs="Arial"/>
                <w:color w:val="000000"/>
                <w:spacing w:val="8"/>
                <w:sz w:val="24"/>
                <w:szCs w:val="24"/>
                <w:lang w:val="en-US" w:eastAsia="ru-RU"/>
              </w:rPr>
              <w:t>com</w:t>
            </w:r>
            <w:r w:rsidRPr="009353D2">
              <w:rPr>
                <w:rFonts w:ascii="Cambria" w:eastAsia="Times New Roman" w:hAnsi="Cambria" w:cs="Arial"/>
                <w:color w:val="000000"/>
                <w:spacing w:val="8"/>
                <w:sz w:val="24"/>
                <w:szCs w:val="24"/>
                <w:lang w:eastAsia="ru-RU"/>
              </w:rPr>
              <w:t>/</w:t>
            </w:r>
            <w:r>
              <w:rPr>
                <w:rFonts w:ascii="Cambria" w:eastAsia="Times New Roman" w:hAnsi="Cambria" w:cs="Arial"/>
                <w:color w:val="000000"/>
                <w:spacing w:val="8"/>
                <w:sz w:val="24"/>
                <w:szCs w:val="24"/>
                <w:lang w:val="en-US" w:eastAsia="ru-RU"/>
              </w:rPr>
              <w:t>usvfest</w:t>
            </w:r>
          </w:p>
        </w:tc>
      </w:tr>
    </w:tbl>
    <w:p w:rsidR="009353D2" w:rsidRDefault="009353D2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</w:p>
    <w:p w:rsidR="00E81B47" w:rsidRPr="006B7643" w:rsidRDefault="00E81B47" w:rsidP="00782F99">
      <w:pPr>
        <w:shd w:val="clear" w:color="auto" w:fill="FFFFFF"/>
        <w:spacing w:after="0"/>
        <w:ind w:left="2268"/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</w:pPr>
      <w:r w:rsidRPr="006B7643">
        <w:rPr>
          <w:rFonts w:ascii="Bookman Old Style" w:eastAsia="Times New Roman" w:hAnsi="Bookman Old Style" w:cs="Arial"/>
          <w:b/>
          <w:color w:val="000000"/>
          <w:spacing w:val="8"/>
          <w:sz w:val="32"/>
          <w:szCs w:val="32"/>
          <w:lang w:eastAsia="ru-RU"/>
        </w:rPr>
        <w:t>Контакты</w:t>
      </w:r>
    </w:p>
    <w:p w:rsidR="00E81B47" w:rsidRPr="00782F99" w:rsidRDefault="00E81B47" w:rsidP="00782F99">
      <w:pPr>
        <w:tabs>
          <w:tab w:val="left" w:pos="7325"/>
        </w:tabs>
        <w:spacing w:after="0"/>
        <w:ind w:left="2268" w:right="141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Ответственный за работу со СМИ</w:t>
      </w:r>
    </w:p>
    <w:p w:rsidR="00E81B47" w:rsidRDefault="00E81B47" w:rsidP="00782F99">
      <w:pPr>
        <w:tabs>
          <w:tab w:val="left" w:pos="7325"/>
        </w:tabs>
        <w:spacing w:after="0"/>
        <w:ind w:left="2268" w:right="141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Екатерина Верченко, 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br/>
        <w:t xml:space="preserve">8-910-479-31-91, 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br/>
      </w:r>
      <w:hyperlink r:id="rId8" w:history="1">
        <w:r w:rsidR="00697ADC" w:rsidRPr="00132894">
          <w:rPr>
            <w:rStyle w:val="a7"/>
            <w:rFonts w:ascii="Cambria" w:eastAsia="Times New Roman" w:hAnsi="Cambria" w:cs="Arial"/>
            <w:spacing w:val="8"/>
            <w:sz w:val="24"/>
            <w:szCs w:val="24"/>
            <w:lang w:val="en-US" w:eastAsia="ru-RU"/>
          </w:rPr>
          <w:t>k</w:t>
        </w:r>
        <w:r w:rsidR="00697ADC" w:rsidRPr="00132894">
          <w:rPr>
            <w:rStyle w:val="a7"/>
            <w:rFonts w:ascii="Cambria" w:eastAsia="Times New Roman" w:hAnsi="Cambria" w:cs="Arial"/>
            <w:spacing w:val="8"/>
            <w:sz w:val="24"/>
            <w:szCs w:val="24"/>
            <w:lang w:eastAsia="ru-RU"/>
          </w:rPr>
          <w:t>verchenko@gmail.com</w:t>
        </w:r>
      </w:hyperlink>
    </w:p>
    <w:p w:rsidR="00E81B47" w:rsidRPr="00782F99" w:rsidRDefault="00E81B47" w:rsidP="00697ADC">
      <w:pPr>
        <w:tabs>
          <w:tab w:val="left" w:pos="7325"/>
        </w:tabs>
        <w:spacing w:after="0"/>
        <w:ind w:right="141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</w:p>
    <w:p w:rsidR="00E81B47" w:rsidRPr="00782F99" w:rsidRDefault="00E81B47" w:rsidP="00782F99">
      <w:pPr>
        <w:tabs>
          <w:tab w:val="left" w:pos="7325"/>
        </w:tabs>
        <w:spacing w:after="0"/>
        <w:ind w:left="2268" w:right="141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Ко</w:t>
      </w:r>
      <w:r w:rsidR="006B7643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ординатор оргкомитета фестиваля</w:t>
      </w:r>
    </w:p>
    <w:p w:rsidR="00E81B47" w:rsidRDefault="00E81B47" w:rsidP="00782F99">
      <w:pPr>
        <w:shd w:val="clear" w:color="auto" w:fill="FFFFFF"/>
        <w:spacing w:after="0"/>
        <w:ind w:left="2268"/>
      </w:pP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 xml:space="preserve">Александр Абросимов, 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br/>
        <w:t xml:space="preserve">8-910-451-93-24, </w:t>
      </w:r>
      <w:r w:rsidRPr="00782F99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br/>
      </w:r>
      <w:hyperlink r:id="rId9" w:history="1">
        <w:r w:rsidR="00F15104" w:rsidRPr="00C712AB">
          <w:rPr>
            <w:rStyle w:val="a7"/>
            <w:rFonts w:ascii="Cambria" w:eastAsia="Times New Roman" w:hAnsi="Cambria" w:cs="Arial"/>
            <w:spacing w:val="8"/>
            <w:sz w:val="24"/>
            <w:szCs w:val="24"/>
            <w:lang w:val="en-US" w:eastAsia="ru-RU"/>
          </w:rPr>
          <w:t>aaabrosimov</w:t>
        </w:r>
        <w:r w:rsidR="00F15104" w:rsidRPr="00C712AB">
          <w:rPr>
            <w:rStyle w:val="a7"/>
            <w:rFonts w:ascii="Cambria" w:eastAsia="Times New Roman" w:hAnsi="Cambria" w:cs="Arial"/>
            <w:spacing w:val="8"/>
            <w:sz w:val="24"/>
            <w:szCs w:val="24"/>
            <w:lang w:eastAsia="ru-RU"/>
          </w:rPr>
          <w:t>@</w:t>
        </w:r>
        <w:r w:rsidR="00F15104" w:rsidRPr="00C712AB">
          <w:rPr>
            <w:rStyle w:val="a7"/>
            <w:rFonts w:ascii="Cambria" w:eastAsia="Times New Roman" w:hAnsi="Cambria" w:cs="Arial"/>
            <w:spacing w:val="8"/>
            <w:sz w:val="24"/>
            <w:szCs w:val="24"/>
            <w:lang w:val="en-US" w:eastAsia="ru-RU"/>
          </w:rPr>
          <w:t>list</w:t>
        </w:r>
        <w:r w:rsidR="00F15104" w:rsidRPr="00C712AB">
          <w:rPr>
            <w:rStyle w:val="a7"/>
            <w:rFonts w:ascii="Cambria" w:eastAsia="Times New Roman" w:hAnsi="Cambria" w:cs="Arial"/>
            <w:spacing w:val="8"/>
            <w:sz w:val="24"/>
            <w:szCs w:val="24"/>
            <w:lang w:eastAsia="ru-RU"/>
          </w:rPr>
          <w:t>.</w:t>
        </w:r>
        <w:r w:rsidR="00F15104" w:rsidRPr="00C712AB">
          <w:rPr>
            <w:rStyle w:val="a7"/>
            <w:rFonts w:ascii="Cambria" w:eastAsia="Times New Roman" w:hAnsi="Cambria" w:cs="Arial"/>
            <w:spacing w:val="8"/>
            <w:sz w:val="24"/>
            <w:szCs w:val="24"/>
            <w:lang w:val="en-US" w:eastAsia="ru-RU"/>
          </w:rPr>
          <w:t>ru</w:t>
        </w:r>
      </w:hyperlink>
    </w:p>
    <w:p w:rsidR="00697ADC" w:rsidRDefault="00697ADC" w:rsidP="00782F99">
      <w:pPr>
        <w:shd w:val="clear" w:color="auto" w:fill="FFFFFF"/>
        <w:spacing w:after="0"/>
        <w:ind w:left="2268"/>
      </w:pPr>
    </w:p>
    <w:p w:rsidR="00697ADC" w:rsidRPr="00697ADC" w:rsidRDefault="00697ADC" w:rsidP="00782F99">
      <w:pPr>
        <w:shd w:val="clear" w:color="auto" w:fill="FFFFFF"/>
        <w:spacing w:after="0"/>
        <w:ind w:left="2268"/>
        <w:rPr>
          <w:rFonts w:asciiTheme="majorHAnsi" w:hAnsiTheme="majorHAnsi"/>
          <w:sz w:val="24"/>
          <w:szCs w:val="24"/>
        </w:rPr>
      </w:pPr>
      <w:r w:rsidRPr="00697ADC">
        <w:rPr>
          <w:rFonts w:asciiTheme="majorHAnsi" w:hAnsiTheme="majorHAnsi"/>
          <w:sz w:val="24"/>
          <w:szCs w:val="24"/>
        </w:rPr>
        <w:t>Ответственный за работу волонтеров</w:t>
      </w:r>
    </w:p>
    <w:p w:rsidR="00697ADC" w:rsidRDefault="00697ADC" w:rsidP="00697ADC">
      <w:p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                        Ярослав Устинов,</w:t>
      </w:r>
    </w:p>
    <w:p w:rsidR="00697ADC" w:rsidRPr="00EF51F1" w:rsidRDefault="00697ADC" w:rsidP="00697ADC">
      <w:p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                        8(925) 052-61-88</w:t>
      </w:r>
    </w:p>
    <w:p w:rsidR="00697ADC" w:rsidRDefault="00697ADC" w:rsidP="00697ADC">
      <w:p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                        </w:t>
      </w:r>
      <w:hyperlink r:id="rId10" w:history="1">
        <w:r w:rsidRPr="00132894">
          <w:rPr>
            <w:rStyle w:val="a7"/>
            <w:rFonts w:ascii="Cambria" w:hAnsi="Cambria"/>
            <w:sz w:val="24"/>
            <w:szCs w:val="24"/>
          </w:rPr>
          <w:t>ystinoff2012@mail.ru</w:t>
        </w:r>
      </w:hyperlink>
    </w:p>
    <w:p w:rsidR="00F15104" w:rsidRDefault="00F15104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</w:p>
    <w:p w:rsidR="00F15104" w:rsidRPr="00F15104" w:rsidRDefault="00F15104" w:rsidP="00782F99">
      <w:pPr>
        <w:shd w:val="clear" w:color="auto" w:fill="FFFFFF"/>
        <w:spacing w:after="0"/>
        <w:ind w:left="2268"/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</w:pPr>
      <w:r w:rsidRPr="00F15104">
        <w:rPr>
          <w:rFonts w:ascii="Cambria" w:eastAsia="Times New Roman" w:hAnsi="Cambria" w:cs="Arial"/>
          <w:b/>
          <w:color w:val="000000"/>
          <w:spacing w:val="8"/>
          <w:sz w:val="24"/>
          <w:szCs w:val="24"/>
          <w:lang w:eastAsia="ru-RU"/>
        </w:rPr>
        <w:t>Баннер фестиваля 300х70:</w:t>
      </w:r>
      <w:r w:rsidRPr="00F15104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t>&lt;a title="Фестиваль у князя Владимира в Перово" href="http://svfestival.ru/" target="_blank"&gt;&lt;img src="http://svfestival.ru/wp-</w:t>
      </w:r>
      <w:r w:rsidRPr="00F15104">
        <w:rPr>
          <w:rFonts w:ascii="Cambria" w:eastAsia="Times New Roman" w:hAnsi="Cambria" w:cs="Arial"/>
          <w:color w:val="000000"/>
          <w:spacing w:val="8"/>
          <w:sz w:val="24"/>
          <w:szCs w:val="24"/>
          <w:lang w:eastAsia="ru-RU"/>
        </w:rPr>
        <w:lastRenderedPageBreak/>
        <w:t>content/uploads/2015/08/300_70_Fest_V2-e1440959576824.jpg" alt="Фестиваль у князя Владимира в Перово" width="300" height="70" border="0" /&gt;&lt;/a&gt;</w:t>
      </w:r>
    </w:p>
    <w:p w:rsidR="001262D3" w:rsidRPr="00F15104" w:rsidRDefault="001262D3" w:rsidP="00782F99">
      <w:pPr>
        <w:shd w:val="clear" w:color="auto" w:fill="FFFFFF"/>
        <w:spacing w:after="0"/>
        <w:ind w:left="2268"/>
        <w:rPr>
          <w:rFonts w:ascii="Arial" w:eastAsia="Times New Roman" w:hAnsi="Arial" w:cs="Arial"/>
          <w:color w:val="000000"/>
          <w:spacing w:val="8"/>
          <w:sz w:val="20"/>
          <w:szCs w:val="20"/>
          <w:lang w:eastAsia="ru-RU"/>
        </w:rPr>
      </w:pPr>
    </w:p>
    <w:sectPr w:rsidR="001262D3" w:rsidRPr="00F15104" w:rsidSect="008F2025">
      <w:headerReference w:type="default" r:id="rId11"/>
      <w:footerReference w:type="default" r:id="rId12"/>
      <w:pgSz w:w="11906" w:h="16838"/>
      <w:pgMar w:top="1702" w:right="850" w:bottom="851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DA0" w:rsidRDefault="00574DA0" w:rsidP="00505691">
      <w:pPr>
        <w:spacing w:after="0" w:line="240" w:lineRule="auto"/>
      </w:pPr>
      <w:r>
        <w:separator/>
      </w:r>
    </w:p>
  </w:endnote>
  <w:endnote w:type="continuationSeparator" w:id="1">
    <w:p w:rsidR="00574DA0" w:rsidRDefault="00574DA0" w:rsidP="00505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4171573"/>
      <w:docPartObj>
        <w:docPartGallery w:val="Page Numbers (Bottom of Page)"/>
        <w:docPartUnique/>
      </w:docPartObj>
    </w:sdtPr>
    <w:sdtContent>
      <w:p w:rsidR="00E81793" w:rsidRDefault="00D120CD">
        <w:pPr>
          <w:pStyle w:val="a5"/>
          <w:jc w:val="right"/>
        </w:pPr>
        <w:r>
          <w:fldChar w:fldCharType="begin"/>
        </w:r>
        <w:r w:rsidR="00E81793">
          <w:instrText>PAGE   \* MERGEFORMAT</w:instrText>
        </w:r>
        <w:r>
          <w:fldChar w:fldCharType="separate"/>
        </w:r>
        <w:r w:rsidR="00697ADC">
          <w:rPr>
            <w:noProof/>
          </w:rPr>
          <w:t>1</w:t>
        </w:r>
        <w:r>
          <w:fldChar w:fldCharType="end"/>
        </w:r>
      </w:p>
    </w:sdtContent>
  </w:sdt>
  <w:p w:rsidR="00E81793" w:rsidRDefault="00E8179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DA0" w:rsidRDefault="00574DA0" w:rsidP="00505691">
      <w:pPr>
        <w:spacing w:after="0" w:line="240" w:lineRule="auto"/>
      </w:pPr>
      <w:r>
        <w:separator/>
      </w:r>
    </w:p>
  </w:footnote>
  <w:footnote w:type="continuationSeparator" w:id="1">
    <w:p w:rsidR="00574DA0" w:rsidRDefault="00574DA0" w:rsidP="00505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AB0" w:rsidRDefault="00AF3AB0" w:rsidP="001262D3">
    <w:pPr>
      <w:pStyle w:val="a3"/>
      <w:ind w:left="2268"/>
    </w:pPr>
    <w:r>
      <w:rPr>
        <w:rFonts w:ascii="Cambria" w:hAnsi="Cambria"/>
        <w:b/>
        <w:i/>
        <w:noProof/>
        <w:sz w:val="44"/>
        <w:szCs w:val="44"/>
        <w:u w:val="single"/>
        <w:lang w:eastAsia="ru-R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-53340</wp:posOffset>
          </wp:positionV>
          <wp:extent cx="1242060" cy="1161415"/>
          <wp:effectExtent l="0" t="0" r="0" b="635"/>
          <wp:wrapTight wrapText="bothSides">
            <wp:wrapPolygon edited="0">
              <wp:start x="8945" y="0"/>
              <wp:lineTo x="6626" y="354"/>
              <wp:lineTo x="1325" y="4252"/>
              <wp:lineTo x="331" y="11692"/>
              <wp:lineTo x="2319" y="17006"/>
              <wp:lineTo x="6626" y="20903"/>
              <wp:lineTo x="7620" y="21258"/>
              <wp:lineTo x="13583" y="21258"/>
              <wp:lineTo x="14577" y="20903"/>
              <wp:lineTo x="18883" y="17715"/>
              <wp:lineTo x="19215" y="17006"/>
              <wp:lineTo x="20871" y="11337"/>
              <wp:lineTo x="20209" y="4606"/>
              <wp:lineTo x="14577" y="354"/>
              <wp:lineTo x="12258" y="0"/>
              <wp:lineTo x="8945" y="0"/>
            </wp:wrapPolygon>
          </wp:wrapTight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Логотип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2060" cy="11614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320F2">
      <w:rPr>
        <w:rFonts w:ascii="Cambria" w:hAnsi="Cambria"/>
        <w:b/>
        <w:i/>
        <w:sz w:val="44"/>
        <w:szCs w:val="44"/>
        <w:u w:val="single"/>
      </w:rPr>
      <w:t xml:space="preserve">ФЕСТИВАЛЬ </w:t>
    </w:r>
    <w:r w:rsidR="001262D3">
      <w:rPr>
        <w:rFonts w:ascii="Cambria" w:hAnsi="Cambria"/>
        <w:b/>
        <w:i/>
        <w:sz w:val="44"/>
        <w:szCs w:val="44"/>
        <w:u w:val="single"/>
      </w:rPr>
      <w:br/>
    </w:r>
    <w:r w:rsidRPr="006320F2">
      <w:rPr>
        <w:rFonts w:ascii="Cambria" w:hAnsi="Cambria"/>
        <w:b/>
        <w:i/>
        <w:sz w:val="44"/>
        <w:szCs w:val="44"/>
        <w:u w:val="single"/>
      </w:rPr>
      <w:t xml:space="preserve">«У </w:t>
    </w:r>
    <w:r>
      <w:rPr>
        <w:rFonts w:ascii="Cambria" w:hAnsi="Cambria"/>
        <w:b/>
        <w:i/>
        <w:sz w:val="44"/>
        <w:szCs w:val="44"/>
        <w:u w:val="single"/>
      </w:rPr>
      <w:t xml:space="preserve">святого </w:t>
    </w:r>
    <w:r w:rsidRPr="006320F2">
      <w:rPr>
        <w:rFonts w:ascii="Cambria" w:hAnsi="Cambria"/>
        <w:b/>
        <w:i/>
        <w:sz w:val="44"/>
        <w:szCs w:val="44"/>
        <w:u w:val="single"/>
      </w:rPr>
      <w:t xml:space="preserve">князя </w:t>
    </w:r>
    <w:r w:rsidRPr="008766D5">
      <w:rPr>
        <w:rFonts w:ascii="Cambria" w:hAnsi="Cambria"/>
        <w:b/>
        <w:i/>
        <w:sz w:val="44"/>
        <w:szCs w:val="44"/>
        <w:u w:val="single"/>
      </w:rPr>
      <w:t>ВЛАДИМИРА</w:t>
    </w:r>
    <w:r w:rsidR="008369D3" w:rsidRPr="008766D5">
      <w:rPr>
        <w:rFonts w:ascii="Cambria" w:hAnsi="Cambria"/>
        <w:b/>
        <w:i/>
        <w:sz w:val="44"/>
        <w:szCs w:val="44"/>
        <w:u w:val="single"/>
      </w:rPr>
      <w:t>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FD037F"/>
    <w:multiLevelType w:val="hybridMultilevel"/>
    <w:tmpl w:val="4678F43E"/>
    <w:lvl w:ilvl="0" w:tplc="123E5390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5B1B91"/>
    <w:rsid w:val="00024EE8"/>
    <w:rsid w:val="00035E73"/>
    <w:rsid w:val="00052634"/>
    <w:rsid w:val="0006135B"/>
    <w:rsid w:val="000A02BB"/>
    <w:rsid w:val="000C2C7E"/>
    <w:rsid w:val="001110D2"/>
    <w:rsid w:val="001262D3"/>
    <w:rsid w:val="00145741"/>
    <w:rsid w:val="001C7DA5"/>
    <w:rsid w:val="001D19B4"/>
    <w:rsid w:val="001F6F9B"/>
    <w:rsid w:val="0020222B"/>
    <w:rsid w:val="00246A13"/>
    <w:rsid w:val="00272D98"/>
    <w:rsid w:val="002817C4"/>
    <w:rsid w:val="00295096"/>
    <w:rsid w:val="002C56E5"/>
    <w:rsid w:val="002D7EC1"/>
    <w:rsid w:val="002F5752"/>
    <w:rsid w:val="00306598"/>
    <w:rsid w:val="00315CC4"/>
    <w:rsid w:val="00316626"/>
    <w:rsid w:val="00322437"/>
    <w:rsid w:val="00341249"/>
    <w:rsid w:val="00343FCB"/>
    <w:rsid w:val="003470EE"/>
    <w:rsid w:val="003515E2"/>
    <w:rsid w:val="003742C9"/>
    <w:rsid w:val="003868EC"/>
    <w:rsid w:val="003A6C30"/>
    <w:rsid w:val="003B7718"/>
    <w:rsid w:val="003C0394"/>
    <w:rsid w:val="003C2676"/>
    <w:rsid w:val="003F0D9B"/>
    <w:rsid w:val="00431826"/>
    <w:rsid w:val="00485E7E"/>
    <w:rsid w:val="0049445C"/>
    <w:rsid w:val="004A2BEA"/>
    <w:rsid w:val="004B507D"/>
    <w:rsid w:val="00500FC6"/>
    <w:rsid w:val="0050107C"/>
    <w:rsid w:val="00505691"/>
    <w:rsid w:val="00554EE2"/>
    <w:rsid w:val="005612C0"/>
    <w:rsid w:val="00566F74"/>
    <w:rsid w:val="005701CE"/>
    <w:rsid w:val="00574A4C"/>
    <w:rsid w:val="00574DA0"/>
    <w:rsid w:val="005A6807"/>
    <w:rsid w:val="005B0387"/>
    <w:rsid w:val="005B1B91"/>
    <w:rsid w:val="005B6CB8"/>
    <w:rsid w:val="005C79BA"/>
    <w:rsid w:val="005E1629"/>
    <w:rsid w:val="00635AD9"/>
    <w:rsid w:val="00636919"/>
    <w:rsid w:val="006919F1"/>
    <w:rsid w:val="00695E7B"/>
    <w:rsid w:val="00697ADC"/>
    <w:rsid w:val="006A1AEC"/>
    <w:rsid w:val="006B7643"/>
    <w:rsid w:val="006E6BDD"/>
    <w:rsid w:val="006F1CC3"/>
    <w:rsid w:val="00715E1E"/>
    <w:rsid w:val="00720A1C"/>
    <w:rsid w:val="00732672"/>
    <w:rsid w:val="007408A7"/>
    <w:rsid w:val="00746524"/>
    <w:rsid w:val="0076683B"/>
    <w:rsid w:val="00773971"/>
    <w:rsid w:val="00777979"/>
    <w:rsid w:val="00781414"/>
    <w:rsid w:val="00782F99"/>
    <w:rsid w:val="007A3CF0"/>
    <w:rsid w:val="00802C8C"/>
    <w:rsid w:val="0080494B"/>
    <w:rsid w:val="00821EFA"/>
    <w:rsid w:val="0082634D"/>
    <w:rsid w:val="00827DCA"/>
    <w:rsid w:val="008369D3"/>
    <w:rsid w:val="008412B4"/>
    <w:rsid w:val="00861D2C"/>
    <w:rsid w:val="00863542"/>
    <w:rsid w:val="00864CB8"/>
    <w:rsid w:val="008766D5"/>
    <w:rsid w:val="008871E6"/>
    <w:rsid w:val="008E4375"/>
    <w:rsid w:val="008F2025"/>
    <w:rsid w:val="009353D2"/>
    <w:rsid w:val="00937D33"/>
    <w:rsid w:val="0094553B"/>
    <w:rsid w:val="00946B95"/>
    <w:rsid w:val="009A476A"/>
    <w:rsid w:val="009B4138"/>
    <w:rsid w:val="009C4306"/>
    <w:rsid w:val="009D10BC"/>
    <w:rsid w:val="009F174A"/>
    <w:rsid w:val="00A16626"/>
    <w:rsid w:val="00A27346"/>
    <w:rsid w:val="00A415F9"/>
    <w:rsid w:val="00A46CFC"/>
    <w:rsid w:val="00A715E5"/>
    <w:rsid w:val="00A771B4"/>
    <w:rsid w:val="00A82ABC"/>
    <w:rsid w:val="00A902DC"/>
    <w:rsid w:val="00AA6B8E"/>
    <w:rsid w:val="00AB4060"/>
    <w:rsid w:val="00AE64F0"/>
    <w:rsid w:val="00AF0A58"/>
    <w:rsid w:val="00AF1840"/>
    <w:rsid w:val="00AF3AB0"/>
    <w:rsid w:val="00B00E49"/>
    <w:rsid w:val="00B6622A"/>
    <w:rsid w:val="00B8316B"/>
    <w:rsid w:val="00B879D3"/>
    <w:rsid w:val="00B92D89"/>
    <w:rsid w:val="00B95738"/>
    <w:rsid w:val="00BB7748"/>
    <w:rsid w:val="00C56897"/>
    <w:rsid w:val="00C7404D"/>
    <w:rsid w:val="00C8119B"/>
    <w:rsid w:val="00CE310D"/>
    <w:rsid w:val="00CE48B5"/>
    <w:rsid w:val="00CF3511"/>
    <w:rsid w:val="00D120CD"/>
    <w:rsid w:val="00D377D1"/>
    <w:rsid w:val="00D85A64"/>
    <w:rsid w:val="00DB2636"/>
    <w:rsid w:val="00DB43CA"/>
    <w:rsid w:val="00DE1C3E"/>
    <w:rsid w:val="00DF3C27"/>
    <w:rsid w:val="00E179E1"/>
    <w:rsid w:val="00E5420E"/>
    <w:rsid w:val="00E62101"/>
    <w:rsid w:val="00E67CDC"/>
    <w:rsid w:val="00E67EB3"/>
    <w:rsid w:val="00E7444A"/>
    <w:rsid w:val="00E81793"/>
    <w:rsid w:val="00E81B47"/>
    <w:rsid w:val="00E82E6E"/>
    <w:rsid w:val="00E900D8"/>
    <w:rsid w:val="00E909D9"/>
    <w:rsid w:val="00E97C06"/>
    <w:rsid w:val="00F06548"/>
    <w:rsid w:val="00F15104"/>
    <w:rsid w:val="00F277A5"/>
    <w:rsid w:val="00F60A55"/>
    <w:rsid w:val="00F75CE6"/>
    <w:rsid w:val="00F83893"/>
    <w:rsid w:val="00F86F00"/>
    <w:rsid w:val="00FC127B"/>
    <w:rsid w:val="00FC1EEA"/>
    <w:rsid w:val="00FD200F"/>
    <w:rsid w:val="00FF11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0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5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05691"/>
  </w:style>
  <w:style w:type="paragraph" w:styleId="a5">
    <w:name w:val="footer"/>
    <w:basedOn w:val="a"/>
    <w:link w:val="a6"/>
    <w:uiPriority w:val="99"/>
    <w:unhideWhenUsed/>
    <w:rsid w:val="00505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05691"/>
  </w:style>
  <w:style w:type="character" w:styleId="a7">
    <w:name w:val="Hyperlink"/>
    <w:basedOn w:val="a0"/>
    <w:uiPriority w:val="99"/>
    <w:unhideWhenUsed/>
    <w:rsid w:val="009F174A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2950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295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95096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827DCA"/>
    <w:pPr>
      <w:ind w:left="720"/>
      <w:contextualSpacing/>
    </w:pPr>
  </w:style>
  <w:style w:type="character" w:customStyle="1" w:styleId="apple-converted-space">
    <w:name w:val="apple-converted-space"/>
    <w:basedOn w:val="a0"/>
    <w:rsid w:val="00CF35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5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05691"/>
  </w:style>
  <w:style w:type="paragraph" w:styleId="a5">
    <w:name w:val="footer"/>
    <w:basedOn w:val="a"/>
    <w:link w:val="a6"/>
    <w:uiPriority w:val="99"/>
    <w:unhideWhenUsed/>
    <w:rsid w:val="00505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05691"/>
  </w:style>
  <w:style w:type="character" w:styleId="a7">
    <w:name w:val="Hyperlink"/>
    <w:basedOn w:val="a0"/>
    <w:uiPriority w:val="99"/>
    <w:unhideWhenUsed/>
    <w:rsid w:val="009F174A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2950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295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95096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827DCA"/>
    <w:pPr>
      <w:ind w:left="720"/>
      <w:contextualSpacing/>
    </w:pPr>
  </w:style>
  <w:style w:type="character" w:customStyle="1" w:styleId="apple-converted-space">
    <w:name w:val="apple-converted-space"/>
    <w:basedOn w:val="a0"/>
    <w:rsid w:val="00CF35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8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verchenko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mailto:ystinoff2012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abrosimov@list.r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8B5FE-146B-4052-B115-F8FEC9FBA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1898</Words>
  <Characters>10823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4</cp:revision>
  <dcterms:created xsi:type="dcterms:W3CDTF">2015-09-08T11:03:00Z</dcterms:created>
  <dcterms:modified xsi:type="dcterms:W3CDTF">2015-09-08T11:11:00Z</dcterms:modified>
</cp:coreProperties>
</file>